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2B18C">
      <w:pPr>
        <w:spacing w:line="255" w:lineRule="auto"/>
        <w:rPr>
          <w:rFonts w:ascii="Arial"/>
          <w:sz w:val="21"/>
        </w:rPr>
      </w:pPr>
    </w:p>
    <w:p w14:paraId="0F6B17D4">
      <w:pPr>
        <w:spacing w:before="104" w:line="224" w:lineRule="auto"/>
        <w:ind w:left="664"/>
        <w:outlineLvl w:val="0"/>
        <w:rPr>
          <w:rFonts w:ascii="黑体" w:hAnsi="黑体" w:eastAsia="黑体" w:cs="黑体"/>
          <w:sz w:val="32"/>
          <w:szCs w:val="32"/>
        </w:rPr>
      </w:pPr>
      <w:bookmarkStart w:id="0" w:name="bookmark123"/>
      <w:bookmarkEnd w:id="0"/>
      <w:bookmarkStart w:id="1" w:name="bookmark43"/>
      <w:bookmarkEnd w:id="1"/>
      <w:r>
        <w:rPr>
          <w:rFonts w:ascii="黑体" w:hAnsi="黑体" w:eastAsia="黑体" w:cs="黑体"/>
          <w:b/>
          <w:bCs/>
          <w:spacing w:val="12"/>
          <w:sz w:val="32"/>
          <w:szCs w:val="32"/>
        </w:rPr>
        <w:t>附件30:</w:t>
      </w:r>
    </w:p>
    <w:p w14:paraId="68220EBE">
      <w:pPr>
        <w:pStyle w:val="2"/>
        <w:spacing w:before="185" w:line="218" w:lineRule="auto"/>
        <w:ind w:firstLine="3181" w:firstLineChars="900"/>
        <w:jc w:val="both"/>
        <w:rPr>
          <w:b/>
          <w:bCs/>
          <w:spacing w:val="-4"/>
          <w:sz w:val="36"/>
          <w:szCs w:val="36"/>
        </w:rPr>
      </w:pPr>
      <w:bookmarkStart w:id="2" w:name="_GoBack"/>
      <w:r>
        <w:rPr>
          <w:rFonts w:hint="default" w:ascii="宋体" w:hAnsi="宋体" w:eastAsia="宋体" w:cs="宋体"/>
          <w:b/>
          <w:bCs/>
          <w:spacing w:val="-4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2397760</wp:posOffset>
                </wp:positionV>
                <wp:extent cx="52705" cy="8191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" cy="8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2008016">
                            <w:pPr>
                              <w:pStyle w:val="2"/>
                              <w:spacing w:before="19" w:line="182" w:lineRule="auto"/>
                              <w:ind w:left="20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pt;margin-top:188.8pt;height:6.45pt;width:4.15pt;z-index:251659264;mso-width-relative:page;mso-height-relative:page;" filled="f" stroked="f" coordsize="21600,21600" o:gfxdata="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dAEFDXAAAACAEAAA8AAAAAAAAAAQAgAAAAIgAAAGRycy9kb3du&#10;cmV2LnhtbFBLAQIUABQAAAAIAIdO4kCdocx1xwEAAIsDAAAOAAAAAAAAAAEAIAAAACY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2008016">
                      <w:pPr>
                        <w:pStyle w:val="2"/>
                        <w:spacing w:before="19" w:line="182" w:lineRule="auto"/>
                        <w:ind w:left="20"/>
                        <w:rPr>
                          <w:sz w:val="9"/>
                          <w:szCs w:val="9"/>
                        </w:rPr>
                      </w:pPr>
                      <w:r>
                        <w:rPr>
                          <w:sz w:val="9"/>
                          <w:szCs w:val="9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  <w:t>兰州新区上川镇2025</w:t>
      </w:r>
      <w:r>
        <w:rPr>
          <w:b/>
          <w:bCs/>
          <w:spacing w:val="-4"/>
          <w:sz w:val="36"/>
          <w:szCs w:val="36"/>
        </w:rPr>
        <w:t>年度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en-US"/>
        </w:rPr>
        <w:t>肉牛养殖示范基地建设</w:t>
      </w:r>
      <w:r>
        <w:rPr>
          <w:b/>
          <w:bCs/>
          <w:spacing w:val="-4"/>
          <w:sz w:val="36"/>
          <w:szCs w:val="36"/>
        </w:rPr>
        <w:t>项目</w:t>
      </w:r>
    </w:p>
    <w:p w14:paraId="7D957588">
      <w:pPr>
        <w:pStyle w:val="2"/>
        <w:spacing w:before="185" w:line="218" w:lineRule="auto"/>
        <w:ind w:firstLine="6361" w:firstLineChars="1800"/>
        <w:jc w:val="both"/>
        <w:rPr>
          <w:sz w:val="36"/>
          <w:szCs w:val="36"/>
        </w:rPr>
      </w:pPr>
      <w:r>
        <w:rPr>
          <w:b/>
          <w:bCs/>
          <w:spacing w:val="-4"/>
          <w:sz w:val="36"/>
          <w:szCs w:val="36"/>
        </w:rPr>
        <w:t>竣工情况公告</w:t>
      </w:r>
    </w:p>
    <w:bookmarkEnd w:id="2"/>
    <w:p w14:paraId="418CF361">
      <w:pPr>
        <w:spacing w:line="203" w:lineRule="exact"/>
      </w:pPr>
    </w:p>
    <w:tbl>
      <w:tblPr>
        <w:tblStyle w:val="5"/>
        <w:tblW w:w="14010" w:type="dxa"/>
        <w:tblInd w:w="6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4"/>
        <w:gridCol w:w="1070"/>
        <w:gridCol w:w="1738"/>
        <w:gridCol w:w="1112"/>
        <w:gridCol w:w="1305"/>
        <w:gridCol w:w="1170"/>
        <w:gridCol w:w="1770"/>
        <w:gridCol w:w="3377"/>
        <w:gridCol w:w="674"/>
      </w:tblGrid>
      <w:tr w14:paraId="1CED3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794" w:type="dxa"/>
            <w:noWrap w:val="0"/>
            <w:vAlign w:val="top"/>
          </w:tcPr>
          <w:p w14:paraId="7D3BA73F">
            <w:pPr>
              <w:spacing w:line="295" w:lineRule="auto"/>
              <w:jc w:val="center"/>
              <w:rPr>
                <w:rFonts w:ascii="Arial"/>
                <w:sz w:val="21"/>
              </w:rPr>
            </w:pPr>
          </w:p>
          <w:p w14:paraId="7582460D">
            <w:pPr>
              <w:pStyle w:val="6"/>
              <w:spacing w:before="78" w:line="22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1070" w:type="dxa"/>
            <w:noWrap w:val="0"/>
            <w:vAlign w:val="top"/>
          </w:tcPr>
          <w:p w14:paraId="3406E3BE">
            <w:pPr>
              <w:spacing w:line="295" w:lineRule="auto"/>
              <w:jc w:val="center"/>
              <w:rPr>
                <w:rFonts w:ascii="Arial"/>
                <w:sz w:val="21"/>
              </w:rPr>
            </w:pPr>
          </w:p>
          <w:p w14:paraId="588547FC">
            <w:pPr>
              <w:pStyle w:val="6"/>
              <w:spacing w:before="78" w:line="22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项目地点</w:t>
            </w:r>
          </w:p>
        </w:tc>
        <w:tc>
          <w:tcPr>
            <w:tcW w:w="1738" w:type="dxa"/>
            <w:noWrap w:val="0"/>
            <w:vAlign w:val="top"/>
          </w:tcPr>
          <w:p w14:paraId="077C4A9F">
            <w:pPr>
              <w:spacing w:line="294" w:lineRule="auto"/>
              <w:jc w:val="center"/>
              <w:rPr>
                <w:rFonts w:ascii="Arial"/>
                <w:sz w:val="21"/>
              </w:rPr>
            </w:pPr>
          </w:p>
          <w:p w14:paraId="7D7CD1D4">
            <w:pPr>
              <w:pStyle w:val="6"/>
              <w:spacing w:before="78" w:line="219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建设内容</w:t>
            </w:r>
          </w:p>
        </w:tc>
        <w:tc>
          <w:tcPr>
            <w:tcW w:w="1112" w:type="dxa"/>
            <w:noWrap w:val="0"/>
            <w:vAlign w:val="top"/>
          </w:tcPr>
          <w:p w14:paraId="57EF531C">
            <w:pPr>
              <w:pStyle w:val="6"/>
              <w:spacing w:before="78" w:line="311" w:lineRule="auto"/>
              <w:ind w:right="29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资金使用</w:t>
            </w:r>
            <w:r>
              <w:rPr>
                <w:b/>
                <w:bCs/>
                <w:spacing w:val="-6"/>
                <w:sz w:val="24"/>
                <w:szCs w:val="24"/>
              </w:rPr>
              <w:t>情况</w:t>
            </w:r>
          </w:p>
        </w:tc>
        <w:tc>
          <w:tcPr>
            <w:tcW w:w="1305" w:type="dxa"/>
            <w:noWrap w:val="0"/>
            <w:vAlign w:val="top"/>
          </w:tcPr>
          <w:p w14:paraId="44782664">
            <w:pPr>
              <w:pStyle w:val="6"/>
              <w:spacing w:before="78" w:line="310" w:lineRule="auto"/>
              <w:ind w:right="36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项目实施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1"/>
                <w:sz w:val="24"/>
                <w:szCs w:val="24"/>
              </w:rPr>
              <w:t>结果</w:t>
            </w:r>
          </w:p>
        </w:tc>
        <w:tc>
          <w:tcPr>
            <w:tcW w:w="1170" w:type="dxa"/>
            <w:noWrap w:val="0"/>
            <w:vAlign w:val="top"/>
          </w:tcPr>
          <w:p w14:paraId="192C346A">
            <w:pPr>
              <w:pStyle w:val="6"/>
              <w:spacing w:before="78" w:line="219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检查验收结果</w:t>
            </w:r>
          </w:p>
        </w:tc>
        <w:tc>
          <w:tcPr>
            <w:tcW w:w="1770" w:type="dxa"/>
            <w:noWrap w:val="0"/>
            <w:vAlign w:val="top"/>
          </w:tcPr>
          <w:p w14:paraId="6A73B9AF">
            <w:pPr>
              <w:pStyle w:val="6"/>
              <w:spacing w:before="78" w:line="287" w:lineRule="auto"/>
              <w:ind w:right="252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绩效目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标实现情况</w:t>
            </w:r>
          </w:p>
        </w:tc>
        <w:tc>
          <w:tcPr>
            <w:tcW w:w="3377" w:type="dxa"/>
            <w:noWrap w:val="0"/>
            <w:vAlign w:val="top"/>
          </w:tcPr>
          <w:p w14:paraId="78103974">
            <w:pPr>
              <w:pStyle w:val="6"/>
              <w:spacing w:before="78" w:line="296" w:lineRule="auto"/>
              <w:ind w:right="24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利益联结机制</w:t>
            </w:r>
            <w:r>
              <w:rPr>
                <w:b/>
                <w:bCs/>
                <w:spacing w:val="-6"/>
                <w:sz w:val="24"/>
                <w:szCs w:val="24"/>
              </w:rPr>
              <w:t>实现情况</w:t>
            </w:r>
          </w:p>
        </w:tc>
        <w:tc>
          <w:tcPr>
            <w:tcW w:w="674" w:type="dxa"/>
            <w:noWrap w:val="0"/>
            <w:vAlign w:val="top"/>
          </w:tcPr>
          <w:p w14:paraId="270F0616">
            <w:pPr>
              <w:spacing w:line="295" w:lineRule="auto"/>
              <w:jc w:val="center"/>
              <w:rPr>
                <w:rFonts w:ascii="Arial"/>
                <w:sz w:val="21"/>
              </w:rPr>
            </w:pPr>
          </w:p>
          <w:p w14:paraId="307E60D7">
            <w:pPr>
              <w:pStyle w:val="6"/>
              <w:spacing w:before="78" w:line="221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备注</w:t>
            </w:r>
          </w:p>
        </w:tc>
      </w:tr>
      <w:tr w14:paraId="7E2FE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9" w:hRule="atLeast"/>
        </w:trPr>
        <w:tc>
          <w:tcPr>
            <w:tcW w:w="1794" w:type="dxa"/>
            <w:noWrap w:val="0"/>
            <w:vAlign w:val="top"/>
          </w:tcPr>
          <w:p w14:paraId="7FA0425D">
            <w:pPr>
              <w:rPr>
                <w:rFonts w:ascii="Arial"/>
                <w:sz w:val="21"/>
              </w:rPr>
            </w:pPr>
          </w:p>
          <w:p w14:paraId="70CDE70E">
            <w:pPr>
              <w:bidi w:val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97899FF">
            <w:pPr>
              <w:bidi w:val="0"/>
              <w:rPr>
                <w:lang w:val="en-US" w:eastAsia="en-US"/>
              </w:rPr>
            </w:pPr>
          </w:p>
          <w:p w14:paraId="1C27FC22">
            <w:pPr>
              <w:bidi w:val="0"/>
              <w:rPr>
                <w:lang w:val="en-US" w:eastAsia="en-US"/>
              </w:rPr>
            </w:pPr>
          </w:p>
          <w:p w14:paraId="7DAA55A4">
            <w:pPr>
              <w:bidi w:val="0"/>
              <w:rPr>
                <w:lang w:val="en-US" w:eastAsia="en-US"/>
              </w:rPr>
            </w:pPr>
          </w:p>
          <w:p w14:paraId="0508DB03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  <w:p w14:paraId="7B587A5E">
            <w:pPr>
              <w:bidi w:val="0"/>
              <w:jc w:val="center"/>
              <w:rPr>
                <w:lang w:val="en-US" w:eastAsia="en-US"/>
              </w:rPr>
            </w:pPr>
            <w:r>
              <w:rPr>
                <w:rFonts w:hint="eastAsia"/>
                <w:lang w:val="en-US" w:eastAsia="en-US"/>
              </w:rPr>
              <w:t>兰州新区上川镇肉牛养殖示范基地建设项目</w:t>
            </w:r>
          </w:p>
        </w:tc>
        <w:tc>
          <w:tcPr>
            <w:tcW w:w="1070" w:type="dxa"/>
            <w:noWrap w:val="0"/>
            <w:vAlign w:val="top"/>
          </w:tcPr>
          <w:p w14:paraId="0465B349">
            <w:pPr>
              <w:rPr>
                <w:rFonts w:ascii="Arial"/>
                <w:sz w:val="21"/>
              </w:rPr>
            </w:pPr>
          </w:p>
          <w:p w14:paraId="3FDE5382">
            <w:pPr>
              <w:bidi w:val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53E28FC">
            <w:pPr>
              <w:bidi w:val="0"/>
              <w:rPr>
                <w:lang w:val="en-US" w:eastAsia="en-US"/>
              </w:rPr>
            </w:pPr>
          </w:p>
          <w:p w14:paraId="78D3714D">
            <w:pPr>
              <w:bidi w:val="0"/>
              <w:rPr>
                <w:lang w:val="en-US" w:eastAsia="en-US"/>
              </w:rPr>
            </w:pPr>
          </w:p>
          <w:p w14:paraId="480ACBCD">
            <w:pPr>
              <w:bidi w:val="0"/>
              <w:rPr>
                <w:lang w:val="en-US" w:eastAsia="en-US"/>
              </w:rPr>
            </w:pPr>
          </w:p>
          <w:p w14:paraId="3E03A8CC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  <w:p w14:paraId="4414F550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en-US"/>
              </w:rPr>
              <w:t>中川镇</w:t>
            </w:r>
          </w:p>
          <w:p w14:paraId="7C4658B2">
            <w:pPr>
              <w:bidi w:val="0"/>
              <w:jc w:val="center"/>
              <w:rPr>
                <w:lang w:val="en-US" w:eastAsia="en-US"/>
              </w:rPr>
            </w:pPr>
            <w:r>
              <w:rPr>
                <w:rFonts w:hint="eastAsia"/>
                <w:lang w:val="en-US" w:eastAsia="en-US"/>
              </w:rPr>
              <w:t>赖家坡村</w:t>
            </w:r>
          </w:p>
        </w:tc>
        <w:tc>
          <w:tcPr>
            <w:tcW w:w="1738" w:type="dxa"/>
            <w:noWrap w:val="0"/>
            <w:vAlign w:val="top"/>
          </w:tcPr>
          <w:p w14:paraId="2913BFBE">
            <w:pPr>
              <w:bidi w:val="0"/>
              <w:jc w:val="both"/>
              <w:rPr>
                <w:lang w:val="en-US" w:eastAsia="en-US"/>
              </w:rPr>
            </w:pPr>
            <w:r>
              <w:rPr>
                <w:rFonts w:hint="eastAsia"/>
                <w:lang w:val="en-US" w:eastAsia="en-US"/>
              </w:rPr>
              <w:t>投入衔接资金900万元（黄茨滩村、红井槽村、古联村、涝池滩村、苗联村、达家梁村、东昌村、天山村、下古山等9村），在兰州新区肉牛养殖示范基地内建设2栋牛舍，项目占地约合10亩，项目建成后资产归9个村集体所有。</w:t>
            </w:r>
          </w:p>
        </w:tc>
        <w:tc>
          <w:tcPr>
            <w:tcW w:w="1112" w:type="dxa"/>
            <w:noWrap w:val="0"/>
            <w:vAlign w:val="top"/>
          </w:tcPr>
          <w:p w14:paraId="4479F7E2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  <w:p w14:paraId="3FA90D8E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  <w:p w14:paraId="0AEB0C88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  <w:p w14:paraId="006532E1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  <w:p w14:paraId="0DABC809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  <w:p w14:paraId="5D1A4083">
            <w:pPr>
              <w:rPr>
                <w:rFonts w:hint="eastAsia"/>
                <w:lang w:val="en-US" w:eastAsia="zh-CN"/>
              </w:rPr>
            </w:pPr>
          </w:p>
          <w:p w14:paraId="169026E3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截至目前已拨付资金873万元，质保金27万元在上川镇人民政府。</w:t>
            </w:r>
          </w:p>
        </w:tc>
        <w:tc>
          <w:tcPr>
            <w:tcW w:w="1305" w:type="dxa"/>
            <w:noWrap w:val="0"/>
            <w:vAlign w:val="top"/>
          </w:tcPr>
          <w:p w14:paraId="7FFB6031">
            <w:pPr>
              <w:rPr>
                <w:rFonts w:hint="eastAsia" w:eastAsia="宋体"/>
                <w:sz w:val="21"/>
                <w:lang w:eastAsia="zh-CN"/>
              </w:rPr>
            </w:pPr>
          </w:p>
          <w:p w14:paraId="622A820B">
            <w:pPr>
              <w:rPr>
                <w:rFonts w:hint="eastAsia" w:eastAsia="宋体"/>
                <w:sz w:val="21"/>
                <w:lang w:eastAsia="zh-CN"/>
              </w:rPr>
            </w:pPr>
          </w:p>
          <w:p w14:paraId="2610FCCC">
            <w:pPr>
              <w:rPr>
                <w:rFonts w:hint="eastAsia" w:eastAsia="宋体"/>
                <w:sz w:val="21"/>
                <w:lang w:eastAsia="zh-CN"/>
              </w:rPr>
            </w:pPr>
          </w:p>
          <w:p w14:paraId="49B8B93D">
            <w:pPr>
              <w:rPr>
                <w:rFonts w:hint="eastAsia" w:eastAsia="宋体"/>
                <w:sz w:val="21"/>
                <w:lang w:eastAsia="zh-CN"/>
              </w:rPr>
            </w:pPr>
          </w:p>
          <w:p w14:paraId="31AB6634">
            <w:pPr>
              <w:rPr>
                <w:rFonts w:hint="eastAsia" w:eastAsia="宋体"/>
                <w:sz w:val="21"/>
                <w:lang w:eastAsia="zh-CN"/>
              </w:rPr>
            </w:pPr>
          </w:p>
          <w:p w14:paraId="78034A8F">
            <w:pPr>
              <w:rPr>
                <w:rFonts w:hint="eastAsia" w:eastAsia="宋体"/>
                <w:sz w:val="21"/>
                <w:lang w:eastAsia="zh-CN"/>
              </w:rPr>
            </w:pPr>
          </w:p>
          <w:p w14:paraId="4C908C27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lang w:val="en-US" w:eastAsia="en-US"/>
              </w:rPr>
              <w:t>在兰州新区肉牛养殖示范基地内建设</w:t>
            </w:r>
            <w:r>
              <w:rPr>
                <w:rFonts w:hint="eastAsia"/>
                <w:lang w:val="en-US" w:eastAsia="zh-CN"/>
              </w:rPr>
              <w:t>2栋牛舍建设已完成</w:t>
            </w:r>
            <w:r>
              <w:rPr>
                <w:rFonts w:hint="eastAsia" w:eastAsia="宋体"/>
                <w:sz w:val="21"/>
                <w:lang w:val="en-US" w:eastAsia="zh-CN"/>
              </w:rPr>
              <w:t>。</w:t>
            </w:r>
          </w:p>
        </w:tc>
        <w:tc>
          <w:tcPr>
            <w:tcW w:w="1170" w:type="dxa"/>
            <w:noWrap w:val="0"/>
            <w:vAlign w:val="top"/>
          </w:tcPr>
          <w:p w14:paraId="2257F49C">
            <w:pPr>
              <w:rPr>
                <w:rFonts w:hint="eastAsia" w:eastAsia="宋体"/>
                <w:sz w:val="21"/>
                <w:lang w:eastAsia="zh-CN"/>
              </w:rPr>
            </w:pPr>
          </w:p>
          <w:p w14:paraId="08A7DF0F">
            <w:pPr>
              <w:rPr>
                <w:rFonts w:hint="eastAsia" w:eastAsia="宋体"/>
                <w:sz w:val="21"/>
                <w:lang w:eastAsia="zh-CN"/>
              </w:rPr>
            </w:pPr>
          </w:p>
          <w:p w14:paraId="4BEB62A3">
            <w:pPr>
              <w:rPr>
                <w:rFonts w:hint="eastAsia" w:eastAsia="宋体"/>
                <w:sz w:val="21"/>
                <w:lang w:eastAsia="zh-CN"/>
              </w:rPr>
            </w:pPr>
          </w:p>
          <w:p w14:paraId="7FDD2BC4">
            <w:pPr>
              <w:rPr>
                <w:rFonts w:hint="eastAsia" w:eastAsia="宋体"/>
                <w:sz w:val="21"/>
                <w:lang w:eastAsia="zh-CN"/>
              </w:rPr>
            </w:pPr>
          </w:p>
          <w:p w14:paraId="48B5050C">
            <w:pPr>
              <w:rPr>
                <w:rFonts w:hint="eastAsia" w:eastAsia="宋体"/>
                <w:sz w:val="21"/>
                <w:lang w:eastAsia="zh-CN"/>
              </w:rPr>
            </w:pPr>
          </w:p>
          <w:p w14:paraId="4287BE09">
            <w:pPr>
              <w:rPr>
                <w:rFonts w:hint="eastAsia" w:eastAsia="宋体"/>
                <w:sz w:val="21"/>
                <w:lang w:eastAsia="zh-CN"/>
              </w:rPr>
            </w:pPr>
          </w:p>
          <w:p w14:paraId="3BCDA2FA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经核查，竣工资料完整规范，该工程施工质量满足验收标准要求，工程竣工验收合格。</w:t>
            </w:r>
          </w:p>
        </w:tc>
        <w:tc>
          <w:tcPr>
            <w:tcW w:w="1770" w:type="dxa"/>
            <w:noWrap w:val="0"/>
            <w:vAlign w:val="top"/>
          </w:tcPr>
          <w:p w14:paraId="797D75B2">
            <w:pPr>
              <w:rPr>
                <w:rFonts w:hint="eastAsia" w:ascii="Arial"/>
                <w:sz w:val="21"/>
              </w:rPr>
            </w:pPr>
          </w:p>
          <w:p w14:paraId="43BF8BC2">
            <w:pPr>
              <w:rPr>
                <w:rFonts w:hint="eastAsia" w:ascii="Arial"/>
                <w:sz w:val="21"/>
              </w:rPr>
            </w:pPr>
          </w:p>
          <w:p w14:paraId="7A078702">
            <w:pPr>
              <w:numPr>
                <w:ilvl w:val="0"/>
                <w:numId w:val="1"/>
              </w:numPr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现已在</w:t>
            </w:r>
            <w:r>
              <w:rPr>
                <w:rFonts w:hint="eastAsia" w:ascii="Arial"/>
                <w:sz w:val="21"/>
              </w:rPr>
              <w:t>兰州新区肉牛养殖示范基地建设2栋牛舍</w:t>
            </w:r>
            <w:r>
              <w:rPr>
                <w:rFonts w:hint="eastAsia" w:eastAsia="宋体"/>
                <w:sz w:val="21"/>
                <w:lang w:eastAsia="zh-CN"/>
              </w:rPr>
              <w:t>。</w:t>
            </w:r>
          </w:p>
          <w:p w14:paraId="3018272F">
            <w:pPr>
              <w:numPr>
                <w:ilvl w:val="0"/>
                <w:numId w:val="1"/>
              </w:num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项目建成后交由甘肃臻选农牧发展有限公司整体运营，臻选农牧公司每年向上川镇9个村集体经济组织支付租金。</w:t>
            </w:r>
          </w:p>
        </w:tc>
        <w:tc>
          <w:tcPr>
            <w:tcW w:w="3377" w:type="dxa"/>
            <w:noWrap w:val="0"/>
            <w:vAlign w:val="top"/>
          </w:tcPr>
          <w:p w14:paraId="180047BD">
            <w:pPr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1.对有意愿加入种植劳务的村集体经济组织，积极予以支持并优先合作，有义务优先解决脱贫户及监测户及村内剩余劳动力。</w:t>
            </w:r>
          </w:p>
          <w:p w14:paraId="05DC2388">
            <w:pPr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2.通过饲草种植、种养结合、粪污还田的循环生产模式，每年可确保土地有效种植，增加当地农户及村集体土地流转费用。</w:t>
            </w:r>
          </w:p>
          <w:p w14:paraId="7D42FB4B"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3.同时带动周边农户种植青贮玉米及饲草料，通过饲料需求收购合作社种植的苜蓿、玉米，既解决了饲料供应问题同时也为周边村民创收，推动兰州新区乡村振兴及农业产业化结构调整，实现产业发展双赢。</w:t>
            </w:r>
          </w:p>
        </w:tc>
        <w:tc>
          <w:tcPr>
            <w:tcW w:w="674" w:type="dxa"/>
            <w:noWrap w:val="0"/>
            <w:vAlign w:val="top"/>
          </w:tcPr>
          <w:p w14:paraId="1DE2A810">
            <w:pPr>
              <w:rPr>
                <w:rFonts w:ascii="Arial"/>
                <w:sz w:val="21"/>
              </w:rPr>
            </w:pPr>
          </w:p>
        </w:tc>
      </w:tr>
    </w:tbl>
    <w:p w14:paraId="36525BE4">
      <w:pPr>
        <w:spacing w:line="272" w:lineRule="auto"/>
        <w:rPr>
          <w:rFonts w:ascii="Arial"/>
          <w:sz w:val="21"/>
        </w:rPr>
      </w:pPr>
    </w:p>
    <w:p w14:paraId="1899069E">
      <w:pPr>
        <w:spacing w:before="68" w:line="222" w:lineRule="auto"/>
        <w:ind w:left="118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1"/>
          <w:sz w:val="21"/>
          <w:szCs w:val="21"/>
        </w:rPr>
        <w:t>公告时间：</w:t>
      </w:r>
      <w:r>
        <w:rPr>
          <w:rFonts w:hint="eastAsia" w:ascii="仿宋" w:hAnsi="仿宋" w:eastAsia="仿宋" w:cs="仿宋"/>
          <w:spacing w:val="-11"/>
          <w:sz w:val="21"/>
          <w:szCs w:val="21"/>
          <w:lang w:val="en-US" w:eastAsia="zh-CN"/>
        </w:rPr>
        <w:t>2025</w:t>
      </w:r>
      <w:r>
        <w:rPr>
          <w:rFonts w:ascii="仿宋" w:hAnsi="仿宋" w:eastAsia="仿宋" w:cs="仿宋"/>
          <w:spacing w:val="-11"/>
          <w:sz w:val="21"/>
          <w:szCs w:val="21"/>
        </w:rPr>
        <w:t>年</w:t>
      </w:r>
      <w:r>
        <w:rPr>
          <w:rFonts w:hint="eastAsia" w:ascii="仿宋" w:hAnsi="仿宋" w:eastAsia="仿宋" w:cs="仿宋"/>
          <w:spacing w:val="-11"/>
          <w:sz w:val="21"/>
          <w:szCs w:val="21"/>
          <w:lang w:val="en-US" w:eastAsia="zh-CN"/>
        </w:rPr>
        <w:t>12</w:t>
      </w:r>
      <w:r>
        <w:rPr>
          <w:rFonts w:ascii="仿宋" w:hAnsi="仿宋" w:eastAsia="仿宋" w:cs="仿宋"/>
          <w:spacing w:val="-11"/>
          <w:sz w:val="21"/>
          <w:szCs w:val="21"/>
        </w:rPr>
        <w:t>月</w:t>
      </w:r>
      <w:r>
        <w:rPr>
          <w:rFonts w:hint="eastAsia" w:ascii="仿宋" w:hAnsi="仿宋" w:eastAsia="仿宋" w:cs="仿宋"/>
          <w:spacing w:val="-11"/>
          <w:sz w:val="21"/>
          <w:szCs w:val="21"/>
          <w:lang w:val="en-US" w:eastAsia="zh-CN"/>
        </w:rPr>
        <w:t>19</w:t>
      </w:r>
      <w:r>
        <w:rPr>
          <w:rFonts w:ascii="仿宋" w:hAnsi="仿宋" w:eastAsia="仿宋" w:cs="仿宋"/>
          <w:spacing w:val="-11"/>
          <w:sz w:val="21"/>
          <w:szCs w:val="21"/>
        </w:rPr>
        <w:t>日——</w:t>
      </w:r>
      <w:r>
        <w:rPr>
          <w:rFonts w:hint="eastAsia" w:ascii="仿宋" w:hAnsi="仿宋" w:eastAsia="仿宋" w:cs="仿宋"/>
          <w:spacing w:val="-11"/>
          <w:sz w:val="21"/>
          <w:szCs w:val="21"/>
          <w:lang w:val="en-US" w:eastAsia="zh-CN"/>
        </w:rPr>
        <w:t>2025</w:t>
      </w:r>
      <w:r>
        <w:rPr>
          <w:rFonts w:ascii="仿宋" w:hAnsi="仿宋" w:eastAsia="仿宋" w:cs="仿宋"/>
          <w:spacing w:val="-11"/>
          <w:sz w:val="21"/>
          <w:szCs w:val="21"/>
        </w:rPr>
        <w:t>年</w:t>
      </w:r>
      <w:r>
        <w:rPr>
          <w:rFonts w:hint="eastAsia" w:ascii="仿宋" w:hAnsi="仿宋" w:eastAsia="仿宋" w:cs="仿宋"/>
          <w:spacing w:val="-11"/>
          <w:sz w:val="21"/>
          <w:szCs w:val="21"/>
          <w:lang w:val="en-US" w:eastAsia="zh-CN"/>
        </w:rPr>
        <w:t>12</w:t>
      </w:r>
      <w:r>
        <w:rPr>
          <w:rFonts w:ascii="仿宋" w:hAnsi="仿宋" w:eastAsia="仿宋" w:cs="仿宋"/>
          <w:spacing w:val="-11"/>
          <w:sz w:val="21"/>
          <w:szCs w:val="21"/>
        </w:rPr>
        <w:t>月</w:t>
      </w:r>
      <w:r>
        <w:rPr>
          <w:rFonts w:hint="eastAsia" w:ascii="仿宋" w:hAnsi="仿宋" w:eastAsia="仿宋" w:cs="仿宋"/>
          <w:spacing w:val="-11"/>
          <w:sz w:val="21"/>
          <w:szCs w:val="21"/>
          <w:lang w:val="en-US" w:eastAsia="zh-CN"/>
        </w:rPr>
        <w:t>28</w:t>
      </w:r>
      <w:r>
        <w:rPr>
          <w:rFonts w:ascii="仿宋" w:hAnsi="仿宋" w:eastAsia="仿宋" w:cs="仿宋"/>
          <w:spacing w:val="-11"/>
          <w:sz w:val="21"/>
          <w:szCs w:val="21"/>
        </w:rPr>
        <w:t>日(不少于10天)</w:t>
      </w:r>
    </w:p>
    <w:p w14:paraId="337EB8F6">
      <w:pPr>
        <w:spacing w:before="106" w:line="223" w:lineRule="auto"/>
        <w:ind w:left="1189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ascii="仿宋" w:hAnsi="仿宋" w:eastAsia="仿宋" w:cs="仿宋"/>
          <w:spacing w:val="-8"/>
          <w:sz w:val="21"/>
          <w:szCs w:val="21"/>
        </w:rPr>
        <w:t xml:space="preserve">监督电话：12317     </w:t>
      </w:r>
      <w:r>
        <w:rPr>
          <w:rFonts w:hint="eastAsia" w:ascii="仿宋" w:hAnsi="仿宋" w:eastAsia="仿宋" w:cs="仿宋"/>
          <w:spacing w:val="-8"/>
          <w:sz w:val="21"/>
          <w:szCs w:val="21"/>
          <w:lang w:val="en-US" w:eastAsia="zh-CN"/>
        </w:rPr>
        <w:t xml:space="preserve">  </w:t>
      </w:r>
      <w:r>
        <w:rPr>
          <w:rFonts w:ascii="仿宋" w:hAnsi="仿宋" w:eastAsia="仿宋" w:cs="仿宋"/>
          <w:spacing w:val="-8"/>
          <w:sz w:val="21"/>
          <w:szCs w:val="21"/>
        </w:rPr>
        <w:t xml:space="preserve">         </w:t>
      </w:r>
      <w:r>
        <w:rPr>
          <w:rFonts w:hint="eastAsia" w:ascii="仿宋" w:hAnsi="仿宋" w:eastAsia="仿宋" w:cs="仿宋"/>
          <w:spacing w:val="-8"/>
          <w:sz w:val="21"/>
          <w:szCs w:val="21"/>
          <w:lang w:eastAsia="zh-CN"/>
        </w:rPr>
        <w:t>项目建设中心</w:t>
      </w:r>
      <w:r>
        <w:rPr>
          <w:rFonts w:ascii="仿宋" w:hAnsi="仿宋" w:eastAsia="仿宋" w:cs="仿宋"/>
          <w:spacing w:val="-8"/>
          <w:sz w:val="21"/>
          <w:szCs w:val="21"/>
        </w:rPr>
        <w:t>财政局举报电话：</w:t>
      </w:r>
      <w:r>
        <w:rPr>
          <w:rFonts w:hint="eastAsia" w:ascii="仿宋" w:hAnsi="仿宋" w:eastAsia="仿宋" w:cs="仿宋"/>
          <w:spacing w:val="-8"/>
          <w:sz w:val="21"/>
          <w:szCs w:val="21"/>
          <w:lang w:val="en-US" w:eastAsia="zh-CN"/>
        </w:rPr>
        <w:t>0931-8256443</w:t>
      </w:r>
      <w:r>
        <w:rPr>
          <w:rFonts w:ascii="仿宋" w:hAnsi="仿宋" w:eastAsia="仿宋" w:cs="仿宋"/>
          <w:spacing w:val="-9"/>
          <w:sz w:val="21"/>
          <w:szCs w:val="21"/>
        </w:rPr>
        <w:t xml:space="preserve">       </w:t>
      </w:r>
      <w:r>
        <w:rPr>
          <w:rFonts w:hint="eastAsia" w:ascii="仿宋" w:hAnsi="仿宋" w:eastAsia="仿宋" w:cs="仿宋"/>
          <w:spacing w:val="-9"/>
          <w:sz w:val="21"/>
          <w:szCs w:val="21"/>
          <w:lang w:val="en-US" w:eastAsia="zh-CN"/>
        </w:rPr>
        <w:t xml:space="preserve">  </w:t>
      </w:r>
      <w:r>
        <w:rPr>
          <w:rFonts w:ascii="仿宋" w:hAnsi="仿宋" w:eastAsia="仿宋" w:cs="仿宋"/>
          <w:spacing w:val="-9"/>
          <w:sz w:val="21"/>
          <w:szCs w:val="21"/>
        </w:rPr>
        <w:t xml:space="preserve">    </w:t>
      </w:r>
      <w:r>
        <w:rPr>
          <w:rFonts w:hint="eastAsia" w:ascii="仿宋" w:hAnsi="仿宋" w:eastAsia="仿宋" w:cs="仿宋"/>
          <w:spacing w:val="-9"/>
          <w:sz w:val="21"/>
          <w:szCs w:val="21"/>
          <w:lang w:eastAsia="zh-CN"/>
        </w:rPr>
        <w:t>项目建设中心乡村振兴产业发展部</w:t>
      </w:r>
      <w:r>
        <w:rPr>
          <w:rFonts w:ascii="仿宋" w:hAnsi="仿宋" w:eastAsia="仿宋" w:cs="仿宋"/>
          <w:spacing w:val="-9"/>
          <w:sz w:val="21"/>
          <w:szCs w:val="21"/>
        </w:rPr>
        <w:t>举报电话：</w:t>
      </w:r>
      <w:r>
        <w:rPr>
          <w:rFonts w:hint="eastAsia" w:ascii="仿宋" w:hAnsi="仿宋" w:eastAsia="仿宋" w:cs="仿宋"/>
          <w:spacing w:val="-9"/>
          <w:sz w:val="21"/>
          <w:szCs w:val="21"/>
          <w:lang w:val="en-US" w:eastAsia="zh-CN"/>
        </w:rPr>
        <w:t>0931-8257591</w:t>
      </w:r>
    </w:p>
    <w:p w14:paraId="7CF15010">
      <w:pPr>
        <w:spacing w:before="78" w:line="224" w:lineRule="auto"/>
        <w:ind w:left="1189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ascii="仿宋" w:hAnsi="仿宋" w:eastAsia="仿宋" w:cs="仿宋"/>
          <w:spacing w:val="15"/>
          <w:sz w:val="21"/>
          <w:szCs w:val="21"/>
        </w:rPr>
        <w:t>通讯地址：</w:t>
      </w:r>
      <w:r>
        <w:rPr>
          <w:rFonts w:hint="eastAsia" w:ascii="仿宋" w:hAnsi="仿宋" w:eastAsia="仿宋" w:cs="仿宋"/>
          <w:spacing w:val="15"/>
          <w:sz w:val="21"/>
          <w:szCs w:val="21"/>
          <w:lang w:eastAsia="zh-CN"/>
        </w:rPr>
        <w:t>皋兰县上川镇人民政府</w:t>
      </w:r>
    </w:p>
    <w:p w14:paraId="02596B03">
      <w:pPr>
        <w:spacing w:before="192" w:line="221" w:lineRule="auto"/>
        <w:ind w:firstLine="10164" w:firstLineChars="4200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ascii="仿宋" w:hAnsi="仿宋" w:eastAsia="仿宋" w:cs="仿宋"/>
          <w:spacing w:val="16"/>
          <w:sz w:val="21"/>
          <w:szCs w:val="21"/>
        </w:rPr>
        <w:t>公告单位：</w:t>
      </w:r>
      <w:r>
        <w:rPr>
          <w:rFonts w:hint="eastAsia" w:ascii="仿宋" w:hAnsi="仿宋" w:eastAsia="仿宋" w:cs="仿宋"/>
          <w:spacing w:val="16"/>
          <w:sz w:val="21"/>
          <w:szCs w:val="21"/>
          <w:lang w:eastAsia="zh-CN"/>
        </w:rPr>
        <w:t>上川镇人民政府</w:t>
      </w:r>
    </w:p>
    <w:p w14:paraId="06E7D241">
      <w:pPr>
        <w:spacing w:before="139" w:line="222" w:lineRule="auto"/>
        <w:ind w:left="11030"/>
        <w:rPr>
          <w:rFonts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1"/>
          <w:sz w:val="16"/>
          <w:szCs w:val="16"/>
          <w:lang w:val="en-US" w:eastAsia="zh-CN"/>
        </w:rPr>
        <w:t>2025</w:t>
      </w:r>
      <w:r>
        <w:rPr>
          <w:rFonts w:ascii="仿宋" w:hAnsi="仿宋" w:eastAsia="仿宋" w:cs="仿宋"/>
          <w:spacing w:val="-1"/>
          <w:sz w:val="16"/>
          <w:szCs w:val="16"/>
        </w:rPr>
        <w:t>年</w:t>
      </w:r>
      <w:r>
        <w:rPr>
          <w:rFonts w:hint="eastAsia" w:ascii="仿宋" w:hAnsi="仿宋" w:eastAsia="仿宋" w:cs="仿宋"/>
          <w:spacing w:val="-1"/>
          <w:sz w:val="16"/>
          <w:szCs w:val="16"/>
          <w:lang w:val="en-US" w:eastAsia="zh-CN"/>
        </w:rPr>
        <w:t>12</w:t>
      </w:r>
      <w:r>
        <w:rPr>
          <w:rFonts w:ascii="仿宋" w:hAnsi="仿宋" w:eastAsia="仿宋" w:cs="仿宋"/>
          <w:spacing w:val="-1"/>
          <w:sz w:val="16"/>
          <w:szCs w:val="16"/>
        </w:rPr>
        <w:t>月</w:t>
      </w:r>
      <w:r>
        <w:rPr>
          <w:rFonts w:hint="eastAsia" w:ascii="仿宋" w:hAnsi="仿宋" w:eastAsia="仿宋" w:cs="仿宋"/>
          <w:spacing w:val="-1"/>
          <w:sz w:val="16"/>
          <w:szCs w:val="16"/>
          <w:lang w:val="en-US" w:eastAsia="zh-CN"/>
        </w:rPr>
        <w:t>19</w:t>
      </w:r>
      <w:r>
        <w:rPr>
          <w:rFonts w:ascii="仿宋" w:hAnsi="仿宋" w:eastAsia="仿宋" w:cs="仿宋"/>
          <w:spacing w:val="-1"/>
          <w:sz w:val="16"/>
          <w:szCs w:val="16"/>
        </w:rPr>
        <w:t>日</w:t>
      </w:r>
    </w:p>
    <w:p w14:paraId="1216D4EB">
      <w:pPr>
        <w:spacing w:line="219" w:lineRule="auto"/>
        <w:rPr>
          <w:rFonts w:ascii="仿宋" w:hAnsi="仿宋" w:eastAsia="仿宋" w:cs="仿宋"/>
          <w:sz w:val="21"/>
          <w:szCs w:val="21"/>
        </w:rPr>
        <w:sectPr>
          <w:footerReference r:id="rId5" w:type="default"/>
          <w:pgSz w:w="16840" w:h="11900"/>
          <w:pgMar w:top="720" w:right="720" w:bottom="720" w:left="720" w:header="0" w:footer="795" w:gutter="0"/>
          <w:cols w:space="720" w:num="1"/>
        </w:sectPr>
      </w:pPr>
    </w:p>
    <w:p w14:paraId="68F152EC">
      <w:pPr>
        <w:spacing w:before="104" w:line="224" w:lineRule="auto"/>
        <w:ind w:left="66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2"/>
          <w:sz w:val="32"/>
          <w:szCs w:val="32"/>
        </w:rPr>
        <w:t>附件30:</w:t>
      </w:r>
    </w:p>
    <w:p w14:paraId="5890D03F">
      <w:pPr>
        <w:pStyle w:val="2"/>
        <w:spacing w:before="185" w:line="218" w:lineRule="auto"/>
        <w:ind w:firstLine="2827" w:firstLineChars="800"/>
        <w:jc w:val="both"/>
        <w:rPr>
          <w:b/>
          <w:bCs/>
          <w:spacing w:val="-4"/>
          <w:sz w:val="36"/>
          <w:szCs w:val="36"/>
        </w:rPr>
      </w:pPr>
      <w:r>
        <w:rPr>
          <w:rFonts w:hint="default" w:ascii="宋体" w:hAnsi="宋体" w:eastAsia="宋体" w:cs="宋体"/>
          <w:b/>
          <w:bCs/>
          <w:spacing w:val="-4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2397760</wp:posOffset>
                </wp:positionV>
                <wp:extent cx="52705" cy="81915"/>
                <wp:effectExtent l="0" t="0" r="0" b="0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" cy="8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5B2C48">
                            <w:pPr>
                              <w:pStyle w:val="2"/>
                              <w:spacing w:before="19" w:line="182" w:lineRule="auto"/>
                              <w:ind w:left="20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1pt;margin-top:188.8pt;height:6.45pt;width:4.15pt;z-index:251660288;mso-width-relative:page;mso-height-relative:page;" filled="f" stroked="f" coordsize="21600,21600" o:gfxdata="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x0AQUNcAAAAIAQAADwAAAAAAAAABACAAAAAiAAAAZHJzL2Rvd25y&#10;ZXYueG1sUEsBAhQAFAAAAAgAh07iQMnOZ4/GAQAAiwMAAA4AAAAAAAAAAQAgAAAAJg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05B2C48">
                      <w:pPr>
                        <w:pStyle w:val="2"/>
                        <w:spacing w:before="19" w:line="182" w:lineRule="auto"/>
                        <w:ind w:left="20"/>
                        <w:rPr>
                          <w:sz w:val="9"/>
                          <w:szCs w:val="9"/>
                        </w:rPr>
                      </w:pPr>
                      <w:r>
                        <w:rPr>
                          <w:sz w:val="9"/>
                          <w:szCs w:val="9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  <w:t>兰州新区上川镇2025</w:t>
      </w:r>
      <w:r>
        <w:rPr>
          <w:b/>
          <w:bCs/>
          <w:spacing w:val="-4"/>
          <w:sz w:val="36"/>
          <w:szCs w:val="36"/>
        </w:rPr>
        <w:t>年度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en-US"/>
        </w:rPr>
        <w:t>砂梁墩村发展壮大村集体经济项目</w:t>
      </w:r>
    </w:p>
    <w:p w14:paraId="134D6555">
      <w:pPr>
        <w:pStyle w:val="2"/>
        <w:spacing w:before="185" w:line="218" w:lineRule="auto"/>
        <w:ind w:firstLine="6361" w:firstLineChars="1800"/>
        <w:jc w:val="both"/>
        <w:rPr>
          <w:sz w:val="36"/>
          <w:szCs w:val="36"/>
        </w:rPr>
      </w:pPr>
      <w:r>
        <w:rPr>
          <w:b/>
          <w:bCs/>
          <w:spacing w:val="-4"/>
          <w:sz w:val="36"/>
          <w:szCs w:val="36"/>
        </w:rPr>
        <w:t>竣工情况公告</w:t>
      </w:r>
    </w:p>
    <w:p w14:paraId="533644AD">
      <w:pPr>
        <w:spacing w:line="203" w:lineRule="exact"/>
      </w:pPr>
    </w:p>
    <w:tbl>
      <w:tblPr>
        <w:tblStyle w:val="5"/>
        <w:tblW w:w="14010" w:type="dxa"/>
        <w:tblInd w:w="6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4"/>
        <w:gridCol w:w="1379"/>
        <w:gridCol w:w="1429"/>
        <w:gridCol w:w="1429"/>
        <w:gridCol w:w="1429"/>
        <w:gridCol w:w="1969"/>
        <w:gridCol w:w="1939"/>
        <w:gridCol w:w="1968"/>
        <w:gridCol w:w="674"/>
      </w:tblGrid>
      <w:tr w14:paraId="21B96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1794" w:type="dxa"/>
            <w:noWrap w:val="0"/>
            <w:vAlign w:val="top"/>
          </w:tcPr>
          <w:p w14:paraId="3F1836CA">
            <w:pPr>
              <w:spacing w:line="295" w:lineRule="auto"/>
              <w:rPr>
                <w:rFonts w:ascii="Arial"/>
                <w:sz w:val="21"/>
              </w:rPr>
            </w:pPr>
          </w:p>
          <w:p w14:paraId="2CBDEBE6">
            <w:pPr>
              <w:spacing w:line="295" w:lineRule="auto"/>
              <w:rPr>
                <w:rFonts w:ascii="Arial"/>
                <w:sz w:val="21"/>
              </w:rPr>
            </w:pPr>
          </w:p>
          <w:p w14:paraId="2755B442">
            <w:pPr>
              <w:pStyle w:val="6"/>
              <w:spacing w:before="78" w:line="220" w:lineRule="auto"/>
              <w:ind w:left="39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1379" w:type="dxa"/>
            <w:noWrap w:val="0"/>
            <w:vAlign w:val="top"/>
          </w:tcPr>
          <w:p w14:paraId="736185B6">
            <w:pPr>
              <w:spacing w:line="295" w:lineRule="auto"/>
              <w:rPr>
                <w:rFonts w:ascii="Arial"/>
                <w:sz w:val="21"/>
              </w:rPr>
            </w:pPr>
          </w:p>
          <w:p w14:paraId="7B5C9493">
            <w:pPr>
              <w:spacing w:line="295" w:lineRule="auto"/>
              <w:rPr>
                <w:rFonts w:ascii="Arial"/>
                <w:sz w:val="21"/>
              </w:rPr>
            </w:pPr>
          </w:p>
          <w:p w14:paraId="5A7CD4EB">
            <w:pPr>
              <w:pStyle w:val="6"/>
              <w:spacing w:before="78" w:line="220" w:lineRule="auto"/>
              <w:ind w:left="194"/>
              <w:rPr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项目地点</w:t>
            </w:r>
          </w:p>
        </w:tc>
        <w:tc>
          <w:tcPr>
            <w:tcW w:w="1429" w:type="dxa"/>
            <w:noWrap w:val="0"/>
            <w:vAlign w:val="top"/>
          </w:tcPr>
          <w:p w14:paraId="0C45B960">
            <w:pPr>
              <w:spacing w:line="294" w:lineRule="auto"/>
              <w:rPr>
                <w:rFonts w:ascii="Arial"/>
                <w:sz w:val="21"/>
              </w:rPr>
            </w:pPr>
          </w:p>
          <w:p w14:paraId="57F9901F">
            <w:pPr>
              <w:spacing w:line="295" w:lineRule="auto"/>
              <w:rPr>
                <w:rFonts w:ascii="Arial"/>
                <w:sz w:val="21"/>
              </w:rPr>
            </w:pPr>
          </w:p>
          <w:p w14:paraId="635845A1">
            <w:pPr>
              <w:pStyle w:val="6"/>
              <w:spacing w:before="78" w:line="219" w:lineRule="auto"/>
              <w:ind w:left="225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建设内容</w:t>
            </w:r>
          </w:p>
        </w:tc>
        <w:tc>
          <w:tcPr>
            <w:tcW w:w="1429" w:type="dxa"/>
            <w:noWrap w:val="0"/>
            <w:vAlign w:val="top"/>
          </w:tcPr>
          <w:p w14:paraId="57996EBE">
            <w:pPr>
              <w:spacing w:line="420" w:lineRule="auto"/>
              <w:rPr>
                <w:rFonts w:ascii="Arial"/>
                <w:sz w:val="21"/>
              </w:rPr>
            </w:pPr>
          </w:p>
          <w:p w14:paraId="3F7A3A29">
            <w:pPr>
              <w:pStyle w:val="6"/>
              <w:spacing w:before="78" w:line="311" w:lineRule="auto"/>
              <w:ind w:left="375" w:right="290" w:hanging="22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资金使用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情况</w:t>
            </w:r>
          </w:p>
        </w:tc>
        <w:tc>
          <w:tcPr>
            <w:tcW w:w="1429" w:type="dxa"/>
            <w:noWrap w:val="0"/>
            <w:vAlign w:val="top"/>
          </w:tcPr>
          <w:p w14:paraId="6186F89D">
            <w:pPr>
              <w:spacing w:line="421" w:lineRule="auto"/>
              <w:rPr>
                <w:rFonts w:ascii="Arial"/>
                <w:sz w:val="21"/>
              </w:rPr>
            </w:pPr>
          </w:p>
          <w:p w14:paraId="08C9748A">
            <w:pPr>
              <w:pStyle w:val="6"/>
              <w:spacing w:before="78" w:line="310" w:lineRule="auto"/>
              <w:ind w:left="367" w:right="364" w:hanging="260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项目实施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1"/>
                <w:sz w:val="24"/>
                <w:szCs w:val="24"/>
              </w:rPr>
              <w:t>结果</w:t>
            </w:r>
          </w:p>
        </w:tc>
        <w:tc>
          <w:tcPr>
            <w:tcW w:w="1969" w:type="dxa"/>
            <w:noWrap w:val="0"/>
            <w:vAlign w:val="top"/>
          </w:tcPr>
          <w:p w14:paraId="37A90A9D">
            <w:pPr>
              <w:spacing w:line="294" w:lineRule="auto"/>
              <w:rPr>
                <w:rFonts w:ascii="Arial"/>
                <w:sz w:val="21"/>
              </w:rPr>
            </w:pPr>
          </w:p>
          <w:p w14:paraId="1B5E571E">
            <w:pPr>
              <w:spacing w:line="295" w:lineRule="auto"/>
              <w:rPr>
                <w:rFonts w:ascii="Arial"/>
                <w:sz w:val="21"/>
              </w:rPr>
            </w:pPr>
          </w:p>
          <w:p w14:paraId="3FBEBAB7">
            <w:pPr>
              <w:pStyle w:val="6"/>
              <w:spacing w:before="78" w:line="219" w:lineRule="auto"/>
              <w:ind w:left="25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检查验收结果</w:t>
            </w:r>
          </w:p>
        </w:tc>
        <w:tc>
          <w:tcPr>
            <w:tcW w:w="1939" w:type="dxa"/>
            <w:noWrap w:val="0"/>
            <w:vAlign w:val="top"/>
          </w:tcPr>
          <w:p w14:paraId="06EB08EA">
            <w:pPr>
              <w:spacing w:line="451" w:lineRule="auto"/>
              <w:rPr>
                <w:rFonts w:ascii="Arial"/>
                <w:sz w:val="21"/>
              </w:rPr>
            </w:pPr>
          </w:p>
          <w:p w14:paraId="0E109479">
            <w:pPr>
              <w:pStyle w:val="6"/>
              <w:spacing w:before="78" w:line="287" w:lineRule="auto"/>
              <w:ind w:left="728" w:right="252" w:hanging="479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绩效目标实现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情况</w:t>
            </w:r>
          </w:p>
        </w:tc>
        <w:tc>
          <w:tcPr>
            <w:tcW w:w="1968" w:type="dxa"/>
            <w:noWrap w:val="0"/>
            <w:vAlign w:val="top"/>
          </w:tcPr>
          <w:p w14:paraId="60575D86">
            <w:pPr>
              <w:spacing w:line="449" w:lineRule="auto"/>
              <w:rPr>
                <w:rFonts w:ascii="Arial"/>
                <w:sz w:val="21"/>
              </w:rPr>
            </w:pPr>
          </w:p>
          <w:p w14:paraId="7F04EA38">
            <w:pPr>
              <w:pStyle w:val="6"/>
              <w:spacing w:before="78" w:line="296" w:lineRule="auto"/>
              <w:ind w:left="499" w:right="243" w:hanging="239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利益联结机制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实现情况</w:t>
            </w:r>
          </w:p>
        </w:tc>
        <w:tc>
          <w:tcPr>
            <w:tcW w:w="674" w:type="dxa"/>
            <w:noWrap w:val="0"/>
            <w:vAlign w:val="top"/>
          </w:tcPr>
          <w:p w14:paraId="5DE29A04">
            <w:pPr>
              <w:spacing w:line="295" w:lineRule="auto"/>
              <w:rPr>
                <w:rFonts w:ascii="Arial"/>
                <w:sz w:val="21"/>
              </w:rPr>
            </w:pPr>
          </w:p>
          <w:p w14:paraId="5AEEAA3F">
            <w:pPr>
              <w:spacing w:line="296" w:lineRule="auto"/>
              <w:rPr>
                <w:rFonts w:ascii="Arial"/>
                <w:sz w:val="21"/>
              </w:rPr>
            </w:pPr>
          </w:p>
          <w:p w14:paraId="2947DD6C">
            <w:pPr>
              <w:pStyle w:val="6"/>
              <w:spacing w:before="78" w:line="221" w:lineRule="auto"/>
              <w:ind w:left="92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备注</w:t>
            </w:r>
          </w:p>
        </w:tc>
      </w:tr>
      <w:tr w14:paraId="6B0CE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5" w:hRule="atLeast"/>
        </w:trPr>
        <w:tc>
          <w:tcPr>
            <w:tcW w:w="1794" w:type="dxa"/>
            <w:noWrap w:val="0"/>
            <w:vAlign w:val="top"/>
          </w:tcPr>
          <w:p w14:paraId="33E35F20">
            <w:pPr>
              <w:bidi w:val="0"/>
              <w:jc w:val="center"/>
              <w:rPr>
                <w:rFonts w:hint="eastAsia" w:ascii="Arial" w:hAnsi="Arial" w:eastAsia="Arial" w:cs="Arial"/>
                <w:lang w:val="en-US" w:eastAsia="en-US"/>
              </w:rPr>
            </w:pPr>
          </w:p>
          <w:p w14:paraId="1C4A7CFE">
            <w:pPr>
              <w:bidi w:val="0"/>
              <w:jc w:val="center"/>
              <w:rPr>
                <w:rFonts w:hint="eastAsia" w:ascii="Arial" w:hAnsi="Arial" w:eastAsia="Arial" w:cs="Arial"/>
                <w:lang w:val="en-US" w:eastAsia="en-US"/>
              </w:rPr>
            </w:pPr>
          </w:p>
          <w:p w14:paraId="7FCE2383">
            <w:pPr>
              <w:bidi w:val="0"/>
              <w:jc w:val="center"/>
              <w:rPr>
                <w:rFonts w:hint="eastAsia" w:ascii="Arial" w:hAnsi="Arial" w:eastAsia="Arial" w:cs="Arial"/>
                <w:lang w:val="en-US" w:eastAsia="en-US"/>
              </w:rPr>
            </w:pPr>
          </w:p>
          <w:p w14:paraId="7EF5F173">
            <w:pPr>
              <w:bidi w:val="0"/>
              <w:jc w:val="center"/>
              <w:rPr>
                <w:rFonts w:hint="eastAsia" w:ascii="Arial" w:hAnsi="Arial" w:eastAsia="Arial" w:cs="Arial"/>
                <w:lang w:val="en-US" w:eastAsia="en-US"/>
              </w:rPr>
            </w:pPr>
          </w:p>
          <w:p w14:paraId="1F3CE43D">
            <w:pPr>
              <w:bidi w:val="0"/>
              <w:jc w:val="center"/>
              <w:rPr>
                <w:rFonts w:hint="eastAsia" w:ascii="Arial" w:hAnsi="Arial" w:eastAsia="Arial" w:cs="Arial"/>
                <w:lang w:val="en-US" w:eastAsia="en-US"/>
              </w:rPr>
            </w:pPr>
          </w:p>
          <w:p w14:paraId="1FF55DE9">
            <w:pPr>
              <w:bidi w:val="0"/>
              <w:jc w:val="center"/>
              <w:rPr>
                <w:rFonts w:hint="eastAsia" w:ascii="Arial" w:hAnsi="Arial" w:eastAsia="Arial" w:cs="Arial"/>
                <w:lang w:val="en-US" w:eastAsia="en-US"/>
              </w:rPr>
            </w:pPr>
          </w:p>
          <w:p w14:paraId="2BBFAAA6">
            <w:pPr>
              <w:bidi w:val="0"/>
              <w:jc w:val="center"/>
              <w:rPr>
                <w:rFonts w:hint="eastAsia" w:ascii="Arial" w:hAnsi="Arial" w:eastAsia="Arial" w:cs="Arial"/>
                <w:lang w:val="en-US" w:eastAsia="en-US"/>
              </w:rPr>
            </w:pPr>
            <w:r>
              <w:rPr>
                <w:rFonts w:hint="eastAsia" w:ascii="Arial" w:hAnsi="Arial" w:eastAsia="Arial" w:cs="Arial"/>
                <w:lang w:val="en-US" w:eastAsia="en-US"/>
              </w:rPr>
              <w:t>兰州新区上川镇砂梁墩村发展壮大村集体经济项目</w:t>
            </w:r>
          </w:p>
        </w:tc>
        <w:tc>
          <w:tcPr>
            <w:tcW w:w="1379" w:type="dxa"/>
            <w:noWrap w:val="0"/>
            <w:vAlign w:val="top"/>
          </w:tcPr>
          <w:p w14:paraId="5EC9E291">
            <w:pPr>
              <w:bidi w:val="0"/>
              <w:jc w:val="center"/>
              <w:rPr>
                <w:rFonts w:hint="eastAsia" w:ascii="Arial" w:hAnsi="Arial" w:eastAsia="Arial" w:cs="Arial"/>
                <w:lang w:val="en-US" w:eastAsia="en-US"/>
              </w:rPr>
            </w:pPr>
          </w:p>
          <w:p w14:paraId="4FE117D4">
            <w:pPr>
              <w:bidi w:val="0"/>
              <w:jc w:val="center"/>
              <w:rPr>
                <w:rFonts w:hint="eastAsia" w:ascii="Arial" w:hAnsi="Arial" w:eastAsia="Arial" w:cs="Arial"/>
                <w:lang w:val="en-US" w:eastAsia="en-US"/>
              </w:rPr>
            </w:pPr>
          </w:p>
          <w:p w14:paraId="6E7F27FB">
            <w:pPr>
              <w:bidi w:val="0"/>
              <w:jc w:val="center"/>
              <w:rPr>
                <w:rFonts w:hint="eastAsia" w:ascii="Arial" w:hAnsi="Arial" w:eastAsia="Arial" w:cs="Arial"/>
                <w:lang w:val="en-US" w:eastAsia="en-US"/>
              </w:rPr>
            </w:pPr>
          </w:p>
          <w:p w14:paraId="73C2777F">
            <w:pPr>
              <w:bidi w:val="0"/>
              <w:jc w:val="center"/>
              <w:rPr>
                <w:rFonts w:hint="eastAsia" w:ascii="Arial" w:hAnsi="Arial" w:eastAsia="Arial" w:cs="Arial"/>
                <w:lang w:val="en-US" w:eastAsia="en-US"/>
              </w:rPr>
            </w:pPr>
          </w:p>
          <w:p w14:paraId="7DA46B06">
            <w:pPr>
              <w:bidi w:val="0"/>
              <w:jc w:val="center"/>
              <w:rPr>
                <w:rFonts w:hint="eastAsia" w:ascii="Arial" w:hAnsi="Arial" w:eastAsia="Arial" w:cs="Arial"/>
                <w:lang w:val="en-US" w:eastAsia="en-US"/>
              </w:rPr>
            </w:pPr>
          </w:p>
          <w:p w14:paraId="6E18073B">
            <w:pPr>
              <w:bidi w:val="0"/>
              <w:jc w:val="center"/>
              <w:rPr>
                <w:rFonts w:hint="eastAsia" w:ascii="Arial" w:hAnsi="Arial" w:eastAsia="Arial" w:cs="Arial"/>
                <w:lang w:val="en-US" w:eastAsia="en-US"/>
              </w:rPr>
            </w:pPr>
          </w:p>
          <w:p w14:paraId="7985E25D">
            <w:pPr>
              <w:bidi w:val="0"/>
              <w:jc w:val="center"/>
              <w:rPr>
                <w:rFonts w:hint="eastAsia" w:ascii="Arial" w:hAnsi="Arial" w:eastAsia="Arial" w:cs="Arial"/>
                <w:lang w:val="en-US" w:eastAsia="zh-CN"/>
              </w:rPr>
            </w:pPr>
            <w:r>
              <w:rPr>
                <w:rFonts w:hint="eastAsia" w:ascii="Arial" w:hAnsi="Arial" w:eastAsia="Arial" w:cs="Arial"/>
                <w:lang w:val="en-US" w:eastAsia="zh-CN"/>
              </w:rPr>
              <w:t>上川镇</w:t>
            </w:r>
          </w:p>
          <w:p w14:paraId="6B42F880">
            <w:pPr>
              <w:bidi w:val="0"/>
              <w:jc w:val="center"/>
              <w:rPr>
                <w:rFonts w:hint="eastAsia" w:ascii="Arial" w:hAnsi="Arial" w:eastAsia="Arial" w:cs="Arial"/>
                <w:lang w:val="en-US" w:eastAsia="zh-CN"/>
              </w:rPr>
            </w:pPr>
            <w:r>
              <w:rPr>
                <w:rFonts w:hint="eastAsia" w:ascii="Arial" w:hAnsi="Arial" w:eastAsia="Arial" w:cs="Arial"/>
                <w:lang w:val="en-US" w:eastAsia="zh-CN"/>
              </w:rPr>
              <w:t>砂梁墩村</w:t>
            </w:r>
          </w:p>
        </w:tc>
        <w:tc>
          <w:tcPr>
            <w:tcW w:w="1429" w:type="dxa"/>
            <w:noWrap w:val="0"/>
            <w:vAlign w:val="top"/>
          </w:tcPr>
          <w:p w14:paraId="71F00E54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  <w:p w14:paraId="6FE5F433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  <w:p w14:paraId="0CA14560">
            <w:pPr>
              <w:bidi w:val="0"/>
              <w:jc w:val="both"/>
              <w:rPr>
                <w:lang w:val="en-US" w:eastAsia="en-US"/>
              </w:rPr>
            </w:pPr>
            <w:r>
              <w:rPr>
                <w:rFonts w:hint="eastAsia"/>
                <w:lang w:val="en-US" w:eastAsia="en-US"/>
              </w:rPr>
              <w:t>投入衔接资金70万元，在砂梁墩村集体用地上建设500平方米、容积1800立方冷库1座，占地1亩。项目建成后，资产归村集体。</w:t>
            </w:r>
          </w:p>
        </w:tc>
        <w:tc>
          <w:tcPr>
            <w:tcW w:w="1429" w:type="dxa"/>
            <w:noWrap w:val="0"/>
            <w:vAlign w:val="top"/>
          </w:tcPr>
          <w:p w14:paraId="2548E420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  <w:p w14:paraId="39E72640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  <w:p w14:paraId="183F2A87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  <w:p w14:paraId="3791A3CE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  <w:p w14:paraId="6E142883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截至目前已拨付资金70万元，其中保证金2.1万元在砂梁墩村集体经济股份合作社。</w:t>
            </w:r>
          </w:p>
        </w:tc>
        <w:tc>
          <w:tcPr>
            <w:tcW w:w="1429" w:type="dxa"/>
            <w:noWrap w:val="0"/>
            <w:vAlign w:val="top"/>
          </w:tcPr>
          <w:p w14:paraId="22FCF59C">
            <w:pPr>
              <w:rPr>
                <w:rFonts w:hint="eastAsia" w:eastAsia="宋体"/>
                <w:sz w:val="21"/>
                <w:lang w:eastAsia="zh-CN"/>
              </w:rPr>
            </w:pPr>
          </w:p>
          <w:p w14:paraId="2BF86411">
            <w:pPr>
              <w:rPr>
                <w:rFonts w:hint="eastAsia" w:eastAsia="宋体"/>
                <w:sz w:val="21"/>
                <w:lang w:eastAsia="zh-CN"/>
              </w:rPr>
            </w:pPr>
          </w:p>
          <w:p w14:paraId="787900D7">
            <w:pPr>
              <w:rPr>
                <w:rFonts w:hint="eastAsia" w:eastAsia="宋体"/>
                <w:sz w:val="21"/>
                <w:lang w:eastAsia="zh-CN"/>
              </w:rPr>
            </w:pPr>
          </w:p>
          <w:p w14:paraId="7EC9EC98">
            <w:pPr>
              <w:rPr>
                <w:rFonts w:hint="eastAsia" w:eastAsia="宋体"/>
                <w:sz w:val="21"/>
                <w:lang w:eastAsia="zh-CN"/>
              </w:rPr>
            </w:pPr>
          </w:p>
          <w:p w14:paraId="22C33EC1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lang w:val="en-US" w:eastAsia="en-US"/>
              </w:rPr>
              <w:t>在砂梁墩村集体用地上建设500平方米、容积1800立方冷库1座，占地1亩</w:t>
            </w:r>
            <w:r>
              <w:rPr>
                <w:rFonts w:hint="eastAsia" w:eastAsia="宋体"/>
                <w:sz w:val="21"/>
                <w:lang w:val="en-US" w:eastAsia="zh-CN"/>
              </w:rPr>
              <w:t>。</w:t>
            </w:r>
          </w:p>
        </w:tc>
        <w:tc>
          <w:tcPr>
            <w:tcW w:w="1969" w:type="dxa"/>
            <w:noWrap w:val="0"/>
            <w:vAlign w:val="top"/>
          </w:tcPr>
          <w:p w14:paraId="0451815E">
            <w:pPr>
              <w:rPr>
                <w:rFonts w:hint="eastAsia" w:eastAsia="宋体"/>
                <w:sz w:val="21"/>
                <w:lang w:eastAsia="zh-CN"/>
              </w:rPr>
            </w:pPr>
          </w:p>
          <w:p w14:paraId="69695F83">
            <w:pPr>
              <w:rPr>
                <w:rFonts w:hint="eastAsia" w:eastAsia="宋体"/>
                <w:sz w:val="21"/>
                <w:lang w:eastAsia="zh-CN"/>
              </w:rPr>
            </w:pPr>
          </w:p>
          <w:p w14:paraId="1E188239">
            <w:pPr>
              <w:rPr>
                <w:rFonts w:hint="eastAsia" w:eastAsia="宋体"/>
                <w:sz w:val="21"/>
                <w:lang w:eastAsia="zh-CN"/>
              </w:rPr>
            </w:pPr>
          </w:p>
          <w:p w14:paraId="230D8676">
            <w:pPr>
              <w:rPr>
                <w:rFonts w:hint="eastAsia" w:eastAsia="宋体"/>
                <w:sz w:val="21"/>
                <w:lang w:eastAsia="zh-CN"/>
              </w:rPr>
            </w:pPr>
          </w:p>
          <w:p w14:paraId="5819138C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经核查，竣工资料完整规范，该工程施工质量满足验收标准要求，工程竣工验收合格。</w:t>
            </w:r>
          </w:p>
        </w:tc>
        <w:tc>
          <w:tcPr>
            <w:tcW w:w="1939" w:type="dxa"/>
            <w:noWrap w:val="0"/>
            <w:vAlign w:val="top"/>
          </w:tcPr>
          <w:p w14:paraId="3247BE43">
            <w:pPr>
              <w:rPr>
                <w:rFonts w:hint="eastAsia" w:ascii="Arial"/>
                <w:sz w:val="21"/>
              </w:rPr>
            </w:pPr>
          </w:p>
          <w:p w14:paraId="7ED703E3">
            <w:pPr>
              <w:rPr>
                <w:rFonts w:hint="eastAsia" w:ascii="Arial"/>
                <w:sz w:val="21"/>
              </w:rPr>
            </w:pPr>
          </w:p>
          <w:p w14:paraId="40EC74B6">
            <w:pPr>
              <w:rPr>
                <w:rFonts w:hint="eastAsia" w:ascii="Arial"/>
                <w:sz w:val="21"/>
              </w:rPr>
            </w:pPr>
          </w:p>
          <w:p w14:paraId="0C1AA183">
            <w:pPr>
              <w:rPr>
                <w:rFonts w:hint="eastAsia"/>
                <w:lang w:val="en-US" w:eastAsia="en-US"/>
              </w:rPr>
            </w:pPr>
          </w:p>
          <w:p w14:paraId="3EAFF5A2">
            <w:pPr>
              <w:numPr>
                <w:ilvl w:val="0"/>
                <w:numId w:val="2"/>
              </w:num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en-US"/>
              </w:rPr>
              <w:t>在砂梁墩村集体用地上建设500平方米、容积1800立方冷库1座</w:t>
            </w:r>
            <w:r>
              <w:rPr>
                <w:rFonts w:hint="eastAsia"/>
                <w:lang w:val="en-US" w:eastAsia="zh-CN"/>
              </w:rPr>
              <w:t>已完成。</w:t>
            </w:r>
          </w:p>
          <w:p w14:paraId="3BE97E47">
            <w:pPr>
              <w:numPr>
                <w:ilvl w:val="0"/>
                <w:numId w:val="2"/>
              </w:num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砂梁墩村股份经济合作社增加收益9.2万元。</w:t>
            </w:r>
          </w:p>
        </w:tc>
        <w:tc>
          <w:tcPr>
            <w:tcW w:w="1968" w:type="dxa"/>
            <w:noWrap w:val="0"/>
            <w:vAlign w:val="top"/>
          </w:tcPr>
          <w:p w14:paraId="6D60FAA7">
            <w:pPr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1.项目建成后计划吸纳周边农户就业300人，人均年增收1.8万元。</w:t>
            </w:r>
          </w:p>
          <w:p w14:paraId="4626CB18">
            <w:pPr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2.周边农户种植的时令蔬菜打开销售渠道。</w:t>
            </w:r>
          </w:p>
          <w:p w14:paraId="22C87923">
            <w:pPr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3.通过种植企业租赁设施的方式增加村集体经济收益4万元。</w:t>
            </w:r>
          </w:p>
          <w:p w14:paraId="735A2C8E"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4.带动周边群众种植积极性，增加收入。</w:t>
            </w:r>
          </w:p>
        </w:tc>
        <w:tc>
          <w:tcPr>
            <w:tcW w:w="674" w:type="dxa"/>
            <w:noWrap w:val="0"/>
            <w:vAlign w:val="top"/>
          </w:tcPr>
          <w:p w14:paraId="26253B27">
            <w:pPr>
              <w:rPr>
                <w:rFonts w:ascii="Arial"/>
                <w:sz w:val="21"/>
              </w:rPr>
            </w:pPr>
          </w:p>
        </w:tc>
      </w:tr>
    </w:tbl>
    <w:p w14:paraId="718DF805">
      <w:pPr>
        <w:spacing w:line="272" w:lineRule="auto"/>
        <w:rPr>
          <w:rFonts w:ascii="Arial"/>
          <w:sz w:val="21"/>
        </w:rPr>
      </w:pPr>
    </w:p>
    <w:p w14:paraId="40E65292">
      <w:pPr>
        <w:spacing w:before="68" w:line="222" w:lineRule="auto"/>
        <w:ind w:left="118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1"/>
          <w:sz w:val="21"/>
          <w:szCs w:val="21"/>
        </w:rPr>
        <w:t>公告时间：</w:t>
      </w:r>
      <w:r>
        <w:rPr>
          <w:rFonts w:hint="eastAsia" w:ascii="仿宋" w:hAnsi="仿宋" w:eastAsia="仿宋" w:cs="仿宋"/>
          <w:spacing w:val="-11"/>
          <w:sz w:val="21"/>
          <w:szCs w:val="21"/>
          <w:lang w:val="en-US" w:eastAsia="zh-CN"/>
        </w:rPr>
        <w:t>2025</w:t>
      </w:r>
      <w:r>
        <w:rPr>
          <w:rFonts w:ascii="仿宋" w:hAnsi="仿宋" w:eastAsia="仿宋" w:cs="仿宋"/>
          <w:spacing w:val="-11"/>
          <w:sz w:val="21"/>
          <w:szCs w:val="21"/>
        </w:rPr>
        <w:t>年</w:t>
      </w:r>
      <w:r>
        <w:rPr>
          <w:rFonts w:hint="eastAsia" w:ascii="仿宋" w:hAnsi="仿宋" w:eastAsia="仿宋" w:cs="仿宋"/>
          <w:spacing w:val="-11"/>
          <w:sz w:val="21"/>
          <w:szCs w:val="21"/>
          <w:lang w:val="en-US" w:eastAsia="zh-CN"/>
        </w:rPr>
        <w:t>12</w:t>
      </w:r>
      <w:r>
        <w:rPr>
          <w:rFonts w:ascii="仿宋" w:hAnsi="仿宋" w:eastAsia="仿宋" w:cs="仿宋"/>
          <w:spacing w:val="-11"/>
          <w:sz w:val="21"/>
          <w:szCs w:val="21"/>
        </w:rPr>
        <w:t>月</w:t>
      </w:r>
      <w:r>
        <w:rPr>
          <w:rFonts w:hint="eastAsia" w:ascii="仿宋" w:hAnsi="仿宋" w:eastAsia="仿宋" w:cs="仿宋"/>
          <w:spacing w:val="-11"/>
          <w:sz w:val="21"/>
          <w:szCs w:val="21"/>
          <w:lang w:val="en-US" w:eastAsia="zh-CN"/>
        </w:rPr>
        <w:t>19</w:t>
      </w:r>
      <w:r>
        <w:rPr>
          <w:rFonts w:ascii="仿宋" w:hAnsi="仿宋" w:eastAsia="仿宋" w:cs="仿宋"/>
          <w:spacing w:val="-11"/>
          <w:sz w:val="21"/>
          <w:szCs w:val="21"/>
        </w:rPr>
        <w:t>日——</w:t>
      </w:r>
      <w:r>
        <w:rPr>
          <w:rFonts w:hint="eastAsia" w:ascii="仿宋" w:hAnsi="仿宋" w:eastAsia="仿宋" w:cs="仿宋"/>
          <w:spacing w:val="-11"/>
          <w:sz w:val="21"/>
          <w:szCs w:val="21"/>
          <w:lang w:val="en-US" w:eastAsia="zh-CN"/>
        </w:rPr>
        <w:t>2025</w:t>
      </w:r>
      <w:r>
        <w:rPr>
          <w:rFonts w:ascii="仿宋" w:hAnsi="仿宋" w:eastAsia="仿宋" w:cs="仿宋"/>
          <w:spacing w:val="-11"/>
          <w:sz w:val="21"/>
          <w:szCs w:val="21"/>
        </w:rPr>
        <w:t>年</w:t>
      </w:r>
      <w:r>
        <w:rPr>
          <w:rFonts w:hint="eastAsia" w:ascii="仿宋" w:hAnsi="仿宋" w:eastAsia="仿宋" w:cs="仿宋"/>
          <w:spacing w:val="-11"/>
          <w:sz w:val="21"/>
          <w:szCs w:val="21"/>
          <w:lang w:val="en-US" w:eastAsia="zh-CN"/>
        </w:rPr>
        <w:t>12</w:t>
      </w:r>
      <w:r>
        <w:rPr>
          <w:rFonts w:ascii="仿宋" w:hAnsi="仿宋" w:eastAsia="仿宋" w:cs="仿宋"/>
          <w:spacing w:val="-11"/>
          <w:sz w:val="21"/>
          <w:szCs w:val="21"/>
        </w:rPr>
        <w:t>月</w:t>
      </w:r>
      <w:r>
        <w:rPr>
          <w:rFonts w:hint="eastAsia" w:ascii="仿宋" w:hAnsi="仿宋" w:eastAsia="仿宋" w:cs="仿宋"/>
          <w:spacing w:val="-11"/>
          <w:sz w:val="21"/>
          <w:szCs w:val="21"/>
          <w:lang w:val="en-US" w:eastAsia="zh-CN"/>
        </w:rPr>
        <w:t>28</w:t>
      </w:r>
      <w:r>
        <w:rPr>
          <w:rFonts w:ascii="仿宋" w:hAnsi="仿宋" w:eastAsia="仿宋" w:cs="仿宋"/>
          <w:spacing w:val="-11"/>
          <w:sz w:val="21"/>
          <w:szCs w:val="21"/>
        </w:rPr>
        <w:t>日(不少于10天)</w:t>
      </w:r>
    </w:p>
    <w:p w14:paraId="2CC8D07F">
      <w:pPr>
        <w:spacing w:before="106" w:line="223" w:lineRule="auto"/>
        <w:ind w:left="1189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ascii="仿宋" w:hAnsi="仿宋" w:eastAsia="仿宋" w:cs="仿宋"/>
          <w:spacing w:val="-8"/>
          <w:sz w:val="21"/>
          <w:szCs w:val="21"/>
        </w:rPr>
        <w:t xml:space="preserve">监督电话：12317     </w:t>
      </w:r>
      <w:r>
        <w:rPr>
          <w:rFonts w:hint="eastAsia" w:ascii="仿宋" w:hAnsi="仿宋" w:eastAsia="仿宋" w:cs="仿宋"/>
          <w:spacing w:val="-8"/>
          <w:sz w:val="21"/>
          <w:szCs w:val="21"/>
          <w:lang w:val="en-US" w:eastAsia="zh-CN"/>
        </w:rPr>
        <w:t xml:space="preserve">  </w:t>
      </w:r>
      <w:r>
        <w:rPr>
          <w:rFonts w:ascii="仿宋" w:hAnsi="仿宋" w:eastAsia="仿宋" w:cs="仿宋"/>
          <w:spacing w:val="-8"/>
          <w:sz w:val="21"/>
          <w:szCs w:val="21"/>
        </w:rPr>
        <w:t xml:space="preserve">         </w:t>
      </w:r>
      <w:r>
        <w:rPr>
          <w:rFonts w:hint="eastAsia" w:ascii="仿宋" w:hAnsi="仿宋" w:eastAsia="仿宋" w:cs="仿宋"/>
          <w:spacing w:val="-8"/>
          <w:sz w:val="21"/>
          <w:szCs w:val="21"/>
          <w:lang w:eastAsia="zh-CN"/>
        </w:rPr>
        <w:t>项目建设中心</w:t>
      </w:r>
      <w:r>
        <w:rPr>
          <w:rFonts w:ascii="仿宋" w:hAnsi="仿宋" w:eastAsia="仿宋" w:cs="仿宋"/>
          <w:spacing w:val="-8"/>
          <w:sz w:val="21"/>
          <w:szCs w:val="21"/>
        </w:rPr>
        <w:t>财政局举报电话：</w:t>
      </w:r>
      <w:r>
        <w:rPr>
          <w:rFonts w:hint="eastAsia" w:ascii="仿宋" w:hAnsi="仿宋" w:eastAsia="仿宋" w:cs="仿宋"/>
          <w:spacing w:val="-8"/>
          <w:sz w:val="21"/>
          <w:szCs w:val="21"/>
          <w:lang w:val="en-US" w:eastAsia="zh-CN"/>
        </w:rPr>
        <w:t>0931-8256443</w:t>
      </w:r>
      <w:r>
        <w:rPr>
          <w:rFonts w:ascii="仿宋" w:hAnsi="仿宋" w:eastAsia="仿宋" w:cs="仿宋"/>
          <w:spacing w:val="-9"/>
          <w:sz w:val="21"/>
          <w:szCs w:val="21"/>
        </w:rPr>
        <w:t xml:space="preserve">       </w:t>
      </w:r>
      <w:r>
        <w:rPr>
          <w:rFonts w:hint="eastAsia" w:ascii="仿宋" w:hAnsi="仿宋" w:eastAsia="仿宋" w:cs="仿宋"/>
          <w:spacing w:val="-9"/>
          <w:sz w:val="21"/>
          <w:szCs w:val="21"/>
          <w:lang w:val="en-US" w:eastAsia="zh-CN"/>
        </w:rPr>
        <w:t xml:space="preserve">  </w:t>
      </w:r>
      <w:r>
        <w:rPr>
          <w:rFonts w:ascii="仿宋" w:hAnsi="仿宋" w:eastAsia="仿宋" w:cs="仿宋"/>
          <w:spacing w:val="-9"/>
          <w:sz w:val="21"/>
          <w:szCs w:val="21"/>
        </w:rPr>
        <w:t xml:space="preserve">    </w:t>
      </w:r>
      <w:r>
        <w:rPr>
          <w:rFonts w:hint="eastAsia" w:ascii="仿宋" w:hAnsi="仿宋" w:eastAsia="仿宋" w:cs="仿宋"/>
          <w:spacing w:val="-9"/>
          <w:sz w:val="21"/>
          <w:szCs w:val="21"/>
          <w:lang w:eastAsia="zh-CN"/>
        </w:rPr>
        <w:t>项目建设中心乡村振兴产业发展部</w:t>
      </w:r>
      <w:r>
        <w:rPr>
          <w:rFonts w:ascii="仿宋" w:hAnsi="仿宋" w:eastAsia="仿宋" w:cs="仿宋"/>
          <w:spacing w:val="-9"/>
          <w:sz w:val="21"/>
          <w:szCs w:val="21"/>
        </w:rPr>
        <w:t>举报电话：</w:t>
      </w:r>
      <w:r>
        <w:rPr>
          <w:rFonts w:hint="eastAsia" w:ascii="仿宋" w:hAnsi="仿宋" w:eastAsia="仿宋" w:cs="仿宋"/>
          <w:spacing w:val="-9"/>
          <w:sz w:val="21"/>
          <w:szCs w:val="21"/>
          <w:lang w:val="en-US" w:eastAsia="zh-CN"/>
        </w:rPr>
        <w:t>0931-8257591</w:t>
      </w:r>
    </w:p>
    <w:p w14:paraId="15632B9A">
      <w:pPr>
        <w:spacing w:before="78" w:line="224" w:lineRule="auto"/>
        <w:ind w:left="118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15"/>
          <w:sz w:val="21"/>
          <w:szCs w:val="21"/>
        </w:rPr>
        <w:t>通讯地址：</w:t>
      </w:r>
      <w:r>
        <w:rPr>
          <w:rFonts w:hint="eastAsia" w:ascii="仿宋" w:hAnsi="仿宋" w:eastAsia="仿宋" w:cs="仿宋"/>
          <w:spacing w:val="15"/>
          <w:sz w:val="21"/>
          <w:szCs w:val="21"/>
          <w:lang w:eastAsia="zh-CN"/>
        </w:rPr>
        <w:t>皋兰县上川镇人民政府</w:t>
      </w:r>
    </w:p>
    <w:p w14:paraId="0FEB89FB">
      <w:pPr>
        <w:spacing w:before="192" w:line="221" w:lineRule="auto"/>
        <w:ind w:firstLine="10164" w:firstLineChars="4200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ascii="仿宋" w:hAnsi="仿宋" w:eastAsia="仿宋" w:cs="仿宋"/>
          <w:spacing w:val="16"/>
          <w:sz w:val="21"/>
          <w:szCs w:val="21"/>
        </w:rPr>
        <w:t>公告单位：</w:t>
      </w:r>
      <w:r>
        <w:rPr>
          <w:rFonts w:hint="eastAsia" w:ascii="仿宋" w:hAnsi="仿宋" w:eastAsia="仿宋" w:cs="仿宋"/>
          <w:spacing w:val="16"/>
          <w:sz w:val="21"/>
          <w:szCs w:val="21"/>
          <w:lang w:eastAsia="zh-CN"/>
        </w:rPr>
        <w:t>上川镇人民政府</w:t>
      </w:r>
    </w:p>
    <w:p w14:paraId="6346A5D4">
      <w:pPr>
        <w:spacing w:before="139" w:line="222" w:lineRule="auto"/>
        <w:ind w:left="11030"/>
        <w:rPr>
          <w:rFonts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1"/>
          <w:sz w:val="16"/>
          <w:szCs w:val="16"/>
          <w:lang w:val="en-US" w:eastAsia="zh-CN"/>
        </w:rPr>
        <w:t>2025</w:t>
      </w:r>
      <w:r>
        <w:rPr>
          <w:rFonts w:ascii="仿宋" w:hAnsi="仿宋" w:eastAsia="仿宋" w:cs="仿宋"/>
          <w:spacing w:val="-1"/>
          <w:sz w:val="16"/>
          <w:szCs w:val="16"/>
        </w:rPr>
        <w:t>年</w:t>
      </w:r>
      <w:r>
        <w:rPr>
          <w:rFonts w:hint="eastAsia" w:ascii="仿宋" w:hAnsi="仿宋" w:eastAsia="仿宋" w:cs="仿宋"/>
          <w:spacing w:val="-1"/>
          <w:sz w:val="16"/>
          <w:szCs w:val="16"/>
          <w:lang w:val="en-US" w:eastAsia="zh-CN"/>
        </w:rPr>
        <w:t>12</w:t>
      </w:r>
      <w:r>
        <w:rPr>
          <w:rFonts w:ascii="仿宋" w:hAnsi="仿宋" w:eastAsia="仿宋" w:cs="仿宋"/>
          <w:spacing w:val="-1"/>
          <w:sz w:val="16"/>
          <w:szCs w:val="16"/>
        </w:rPr>
        <w:t>月</w:t>
      </w:r>
      <w:r>
        <w:rPr>
          <w:rFonts w:hint="eastAsia" w:ascii="仿宋" w:hAnsi="仿宋" w:eastAsia="仿宋" w:cs="仿宋"/>
          <w:spacing w:val="-1"/>
          <w:sz w:val="16"/>
          <w:szCs w:val="16"/>
          <w:lang w:val="en-US" w:eastAsia="zh-CN"/>
        </w:rPr>
        <w:t>19</w:t>
      </w:r>
      <w:r>
        <w:rPr>
          <w:rFonts w:ascii="仿宋" w:hAnsi="仿宋" w:eastAsia="仿宋" w:cs="仿宋"/>
          <w:spacing w:val="-1"/>
          <w:sz w:val="16"/>
          <w:szCs w:val="16"/>
        </w:rPr>
        <w:t>日</w:t>
      </w:r>
    </w:p>
    <w:p w14:paraId="616A1CA0">
      <w:pPr>
        <w:spacing w:line="252" w:lineRule="auto"/>
        <w:rPr>
          <w:rFonts w:ascii="Arial"/>
          <w:sz w:val="21"/>
        </w:rPr>
      </w:pPr>
    </w:p>
    <w:p w14:paraId="65B49EFD">
      <w:pPr>
        <w:spacing w:line="252" w:lineRule="auto"/>
        <w:rPr>
          <w:rFonts w:ascii="Arial"/>
          <w:sz w:val="21"/>
        </w:rPr>
      </w:pPr>
    </w:p>
    <w:p w14:paraId="2AE07A7C">
      <w:pPr>
        <w:spacing w:line="219" w:lineRule="auto"/>
        <w:rPr>
          <w:rFonts w:ascii="仿宋" w:hAnsi="仿宋" w:eastAsia="仿宋" w:cs="仿宋"/>
          <w:sz w:val="21"/>
          <w:szCs w:val="21"/>
        </w:rPr>
        <w:sectPr>
          <w:footerReference r:id="rId6" w:type="default"/>
          <w:pgSz w:w="16840" w:h="11900"/>
          <w:pgMar w:top="400" w:right="1414" w:bottom="1133" w:left="780" w:header="0" w:footer="795" w:gutter="0"/>
          <w:cols w:space="720" w:num="1"/>
        </w:sectPr>
      </w:pPr>
    </w:p>
    <w:p w14:paraId="6310A91F">
      <w:pPr>
        <w:spacing w:before="104" w:line="224" w:lineRule="auto"/>
        <w:ind w:left="66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2"/>
          <w:sz w:val="32"/>
          <w:szCs w:val="32"/>
        </w:rPr>
        <w:t>附件30:</w:t>
      </w:r>
    </w:p>
    <w:p w14:paraId="2A2ADBB5">
      <w:pPr>
        <w:pStyle w:val="2"/>
        <w:spacing w:before="185" w:line="218" w:lineRule="auto"/>
        <w:ind w:firstLine="2827" w:firstLineChars="800"/>
        <w:jc w:val="both"/>
        <w:rPr>
          <w:b/>
          <w:bCs/>
          <w:spacing w:val="-4"/>
          <w:sz w:val="36"/>
          <w:szCs w:val="36"/>
        </w:rPr>
      </w:pPr>
      <w:r>
        <w:rPr>
          <w:rFonts w:hint="default" w:ascii="宋体" w:hAnsi="宋体" w:eastAsia="宋体" w:cs="宋体"/>
          <w:b/>
          <w:bCs/>
          <w:spacing w:val="-4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2397760</wp:posOffset>
                </wp:positionV>
                <wp:extent cx="52705" cy="81915"/>
                <wp:effectExtent l="0" t="0" r="0" b="0"/>
                <wp:wrapNone/>
                <wp:docPr id="3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" cy="8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17BA50E">
                            <w:pPr>
                              <w:pStyle w:val="2"/>
                              <w:spacing w:before="19" w:line="182" w:lineRule="auto"/>
                              <w:ind w:left="20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1pt;margin-top:188.8pt;height:6.45pt;width:4.15pt;z-index:251661312;mso-width-relative:page;mso-height-relative:page;" filled="f" stroked="f" coordsize="21600,21600" o:gfxdata="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x0AQUNcAAAAIAQAADwAAAAAAAAABACAAAAAiAAAAZHJzL2Rvd25y&#10;ZXYueG1sUEsBAhQAFAAAAAgAh07iQAUUAdnGAQAAiwMAAA4AAAAAAAAAAQAgAAAAJg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17BA50E">
                      <w:pPr>
                        <w:pStyle w:val="2"/>
                        <w:spacing w:before="19" w:line="182" w:lineRule="auto"/>
                        <w:ind w:left="20"/>
                        <w:rPr>
                          <w:sz w:val="9"/>
                          <w:szCs w:val="9"/>
                        </w:rPr>
                      </w:pPr>
                      <w:r>
                        <w:rPr>
                          <w:sz w:val="9"/>
                          <w:szCs w:val="9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  <w:t>兰州新区上川镇2025</w:t>
      </w:r>
      <w:r>
        <w:rPr>
          <w:b/>
          <w:bCs/>
          <w:spacing w:val="-4"/>
          <w:sz w:val="36"/>
          <w:szCs w:val="36"/>
        </w:rPr>
        <w:t>年度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en-US"/>
        </w:rPr>
        <w:t>甘露池村发展壮大村集体经济项目</w:t>
      </w:r>
    </w:p>
    <w:p w14:paraId="2CAFD56A">
      <w:pPr>
        <w:pStyle w:val="2"/>
        <w:spacing w:before="185" w:line="218" w:lineRule="auto"/>
        <w:ind w:firstLine="6361" w:firstLineChars="1800"/>
        <w:jc w:val="both"/>
        <w:rPr>
          <w:sz w:val="36"/>
          <w:szCs w:val="36"/>
        </w:rPr>
      </w:pPr>
      <w:r>
        <w:rPr>
          <w:b/>
          <w:bCs/>
          <w:spacing w:val="-4"/>
          <w:sz w:val="36"/>
          <w:szCs w:val="36"/>
        </w:rPr>
        <w:t>竣工情况公告</w:t>
      </w:r>
    </w:p>
    <w:p w14:paraId="3C875B55">
      <w:pPr>
        <w:spacing w:line="203" w:lineRule="exact"/>
      </w:pPr>
    </w:p>
    <w:tbl>
      <w:tblPr>
        <w:tblStyle w:val="5"/>
        <w:tblW w:w="14010" w:type="dxa"/>
        <w:tblInd w:w="6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1533"/>
        <w:gridCol w:w="2055"/>
        <w:gridCol w:w="1050"/>
        <w:gridCol w:w="1429"/>
        <w:gridCol w:w="1969"/>
        <w:gridCol w:w="1939"/>
        <w:gridCol w:w="1968"/>
        <w:gridCol w:w="674"/>
      </w:tblGrid>
      <w:tr w14:paraId="2A69B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1393" w:type="dxa"/>
            <w:noWrap w:val="0"/>
            <w:vAlign w:val="top"/>
          </w:tcPr>
          <w:p w14:paraId="12C8A09A">
            <w:pPr>
              <w:spacing w:line="295" w:lineRule="auto"/>
              <w:rPr>
                <w:rFonts w:ascii="Arial"/>
                <w:sz w:val="21"/>
              </w:rPr>
            </w:pPr>
          </w:p>
          <w:p w14:paraId="77D224F1">
            <w:pPr>
              <w:spacing w:line="295" w:lineRule="auto"/>
              <w:rPr>
                <w:rFonts w:ascii="Arial"/>
                <w:sz w:val="21"/>
              </w:rPr>
            </w:pPr>
          </w:p>
          <w:p w14:paraId="71557FF5">
            <w:pPr>
              <w:pStyle w:val="6"/>
              <w:spacing w:before="78" w:line="220" w:lineRule="auto"/>
              <w:ind w:left="39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1533" w:type="dxa"/>
            <w:noWrap w:val="0"/>
            <w:vAlign w:val="top"/>
          </w:tcPr>
          <w:p w14:paraId="7276E35B">
            <w:pPr>
              <w:spacing w:line="295" w:lineRule="auto"/>
              <w:rPr>
                <w:rFonts w:ascii="Arial"/>
                <w:sz w:val="21"/>
              </w:rPr>
            </w:pPr>
          </w:p>
          <w:p w14:paraId="5D0E3DBA">
            <w:pPr>
              <w:spacing w:line="295" w:lineRule="auto"/>
              <w:rPr>
                <w:rFonts w:ascii="Arial"/>
                <w:sz w:val="21"/>
              </w:rPr>
            </w:pPr>
          </w:p>
          <w:p w14:paraId="75D9765F">
            <w:pPr>
              <w:pStyle w:val="6"/>
              <w:spacing w:before="78" w:line="220" w:lineRule="auto"/>
              <w:ind w:left="194"/>
              <w:rPr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项目地点</w:t>
            </w:r>
          </w:p>
        </w:tc>
        <w:tc>
          <w:tcPr>
            <w:tcW w:w="2055" w:type="dxa"/>
            <w:noWrap w:val="0"/>
            <w:vAlign w:val="top"/>
          </w:tcPr>
          <w:p w14:paraId="1588C410">
            <w:pPr>
              <w:spacing w:line="294" w:lineRule="auto"/>
              <w:rPr>
                <w:rFonts w:ascii="Arial"/>
                <w:sz w:val="21"/>
              </w:rPr>
            </w:pPr>
          </w:p>
          <w:p w14:paraId="3E85DFAE">
            <w:pPr>
              <w:spacing w:line="295" w:lineRule="auto"/>
              <w:rPr>
                <w:rFonts w:ascii="Arial"/>
                <w:sz w:val="21"/>
              </w:rPr>
            </w:pPr>
          </w:p>
          <w:p w14:paraId="72FC6BFA">
            <w:pPr>
              <w:pStyle w:val="6"/>
              <w:spacing w:before="78" w:line="219" w:lineRule="auto"/>
              <w:ind w:left="225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建设内容</w:t>
            </w:r>
          </w:p>
        </w:tc>
        <w:tc>
          <w:tcPr>
            <w:tcW w:w="1050" w:type="dxa"/>
            <w:noWrap w:val="0"/>
            <w:vAlign w:val="top"/>
          </w:tcPr>
          <w:p w14:paraId="77614D4B">
            <w:pPr>
              <w:pStyle w:val="6"/>
              <w:spacing w:before="78" w:line="311" w:lineRule="auto"/>
              <w:ind w:right="290"/>
              <w:jc w:val="center"/>
              <w:rPr>
                <w:b/>
                <w:bCs/>
                <w:spacing w:val="3"/>
                <w:sz w:val="24"/>
                <w:szCs w:val="24"/>
              </w:rPr>
            </w:pPr>
          </w:p>
          <w:p w14:paraId="0604EA7A">
            <w:pPr>
              <w:pStyle w:val="6"/>
              <w:spacing w:before="78" w:line="311" w:lineRule="auto"/>
              <w:ind w:right="29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资金使用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情况</w:t>
            </w:r>
          </w:p>
        </w:tc>
        <w:tc>
          <w:tcPr>
            <w:tcW w:w="1429" w:type="dxa"/>
            <w:noWrap w:val="0"/>
            <w:vAlign w:val="top"/>
          </w:tcPr>
          <w:p w14:paraId="489DA31B">
            <w:pPr>
              <w:spacing w:line="421" w:lineRule="auto"/>
              <w:rPr>
                <w:rFonts w:ascii="Arial"/>
                <w:sz w:val="21"/>
              </w:rPr>
            </w:pPr>
          </w:p>
          <w:p w14:paraId="7F00B0FC">
            <w:pPr>
              <w:pStyle w:val="6"/>
              <w:spacing w:before="78" w:line="310" w:lineRule="auto"/>
              <w:ind w:left="367" w:right="364" w:hanging="260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项目实施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1"/>
                <w:sz w:val="24"/>
                <w:szCs w:val="24"/>
              </w:rPr>
              <w:t>结果</w:t>
            </w:r>
          </w:p>
        </w:tc>
        <w:tc>
          <w:tcPr>
            <w:tcW w:w="1969" w:type="dxa"/>
            <w:noWrap w:val="0"/>
            <w:vAlign w:val="top"/>
          </w:tcPr>
          <w:p w14:paraId="071AAC74">
            <w:pPr>
              <w:spacing w:line="294" w:lineRule="auto"/>
              <w:rPr>
                <w:rFonts w:ascii="Arial"/>
                <w:sz w:val="21"/>
              </w:rPr>
            </w:pPr>
          </w:p>
          <w:p w14:paraId="734C23EE">
            <w:pPr>
              <w:spacing w:line="295" w:lineRule="auto"/>
              <w:rPr>
                <w:rFonts w:ascii="Arial"/>
                <w:sz w:val="21"/>
              </w:rPr>
            </w:pPr>
          </w:p>
          <w:p w14:paraId="3B3C5FE9">
            <w:pPr>
              <w:pStyle w:val="6"/>
              <w:spacing w:before="78" w:line="219" w:lineRule="auto"/>
              <w:ind w:left="25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检查验收结果</w:t>
            </w:r>
          </w:p>
        </w:tc>
        <w:tc>
          <w:tcPr>
            <w:tcW w:w="1939" w:type="dxa"/>
            <w:noWrap w:val="0"/>
            <w:vAlign w:val="top"/>
          </w:tcPr>
          <w:p w14:paraId="1A6B4CB6">
            <w:pPr>
              <w:spacing w:line="451" w:lineRule="auto"/>
              <w:rPr>
                <w:rFonts w:ascii="Arial"/>
                <w:sz w:val="21"/>
              </w:rPr>
            </w:pPr>
          </w:p>
          <w:p w14:paraId="21D7F557">
            <w:pPr>
              <w:pStyle w:val="6"/>
              <w:spacing w:before="78" w:line="287" w:lineRule="auto"/>
              <w:ind w:left="728" w:right="252" w:hanging="479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绩效目标实现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情况</w:t>
            </w:r>
          </w:p>
        </w:tc>
        <w:tc>
          <w:tcPr>
            <w:tcW w:w="1968" w:type="dxa"/>
            <w:noWrap w:val="0"/>
            <w:vAlign w:val="top"/>
          </w:tcPr>
          <w:p w14:paraId="3B2ACB0D">
            <w:pPr>
              <w:spacing w:line="449" w:lineRule="auto"/>
              <w:rPr>
                <w:rFonts w:ascii="Arial"/>
                <w:sz w:val="21"/>
              </w:rPr>
            </w:pPr>
          </w:p>
          <w:p w14:paraId="06DC45E2">
            <w:pPr>
              <w:pStyle w:val="6"/>
              <w:spacing w:before="78" w:line="296" w:lineRule="auto"/>
              <w:ind w:left="499" w:right="243" w:hanging="239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利益联结机制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实现情况</w:t>
            </w:r>
          </w:p>
        </w:tc>
        <w:tc>
          <w:tcPr>
            <w:tcW w:w="674" w:type="dxa"/>
            <w:noWrap w:val="0"/>
            <w:vAlign w:val="top"/>
          </w:tcPr>
          <w:p w14:paraId="3C460EB0">
            <w:pPr>
              <w:spacing w:line="295" w:lineRule="auto"/>
              <w:rPr>
                <w:rFonts w:ascii="Arial"/>
                <w:sz w:val="21"/>
              </w:rPr>
            </w:pPr>
          </w:p>
          <w:p w14:paraId="49F5F05E">
            <w:pPr>
              <w:spacing w:line="296" w:lineRule="auto"/>
              <w:rPr>
                <w:rFonts w:ascii="Arial"/>
                <w:sz w:val="21"/>
              </w:rPr>
            </w:pPr>
          </w:p>
          <w:p w14:paraId="2A84AC3C">
            <w:pPr>
              <w:pStyle w:val="6"/>
              <w:spacing w:before="78" w:line="221" w:lineRule="auto"/>
              <w:ind w:left="92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备注</w:t>
            </w:r>
          </w:p>
        </w:tc>
      </w:tr>
      <w:tr w14:paraId="067F0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3" w:hRule="atLeast"/>
        </w:trPr>
        <w:tc>
          <w:tcPr>
            <w:tcW w:w="1393" w:type="dxa"/>
            <w:noWrap w:val="0"/>
            <w:vAlign w:val="top"/>
          </w:tcPr>
          <w:p w14:paraId="3D5886FB">
            <w:pPr>
              <w:rPr>
                <w:rFonts w:ascii="Arial"/>
                <w:sz w:val="21"/>
              </w:rPr>
            </w:pPr>
          </w:p>
          <w:p w14:paraId="0307C5DD">
            <w:pPr>
              <w:bidi w:val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6B94E0B">
            <w:pPr>
              <w:bidi w:val="0"/>
              <w:jc w:val="center"/>
              <w:rPr>
                <w:lang w:val="en-US" w:eastAsia="en-US"/>
              </w:rPr>
            </w:pPr>
          </w:p>
          <w:p w14:paraId="3E2CBAA2">
            <w:pPr>
              <w:bidi w:val="0"/>
              <w:jc w:val="center"/>
              <w:rPr>
                <w:lang w:val="en-US" w:eastAsia="en-US"/>
              </w:rPr>
            </w:pPr>
            <w:r>
              <w:rPr>
                <w:rFonts w:hint="eastAsia"/>
                <w:lang w:val="en-US" w:eastAsia="en-US"/>
              </w:rPr>
              <w:t>兰州新区上川镇甘露池村发展壮大村集体经济项目</w:t>
            </w:r>
          </w:p>
        </w:tc>
        <w:tc>
          <w:tcPr>
            <w:tcW w:w="1533" w:type="dxa"/>
            <w:noWrap w:val="0"/>
            <w:vAlign w:val="top"/>
          </w:tcPr>
          <w:p w14:paraId="3AF2ABD2">
            <w:pPr>
              <w:rPr>
                <w:rFonts w:ascii="Arial"/>
                <w:sz w:val="21"/>
              </w:rPr>
            </w:pPr>
          </w:p>
          <w:p w14:paraId="3A883D48">
            <w:pPr>
              <w:bidi w:val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7AF8540">
            <w:pPr>
              <w:bidi w:val="0"/>
              <w:rPr>
                <w:lang w:val="en-US" w:eastAsia="en-US"/>
              </w:rPr>
            </w:pPr>
          </w:p>
          <w:p w14:paraId="0C9C2E88">
            <w:pPr>
              <w:bidi w:val="0"/>
              <w:rPr>
                <w:lang w:val="en-US" w:eastAsia="en-US"/>
              </w:rPr>
            </w:pPr>
          </w:p>
          <w:p w14:paraId="0D19B76E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上川镇</w:t>
            </w:r>
          </w:p>
          <w:p w14:paraId="64845C56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甘露池村</w:t>
            </w:r>
          </w:p>
        </w:tc>
        <w:tc>
          <w:tcPr>
            <w:tcW w:w="2055" w:type="dxa"/>
            <w:noWrap w:val="0"/>
            <w:vAlign w:val="top"/>
          </w:tcPr>
          <w:p w14:paraId="28550983">
            <w:pPr>
              <w:bidi w:val="0"/>
              <w:jc w:val="both"/>
              <w:rPr>
                <w:lang w:val="en-US" w:eastAsia="en-US"/>
              </w:rPr>
            </w:pPr>
            <w:r>
              <w:rPr>
                <w:rFonts w:hint="eastAsia"/>
                <w:lang w:val="en-US" w:eastAsia="en-US"/>
              </w:rPr>
              <w:t>项目投资40万元，计划新购置GFJ2204大型拖拉机1台、联合整地机1台、挖药机1台，进一步扩大服务能力，提高服务质量，弥补农机服务短板，提高农机经营收益，助推甘露池村集体经济发展壮大。</w:t>
            </w:r>
          </w:p>
        </w:tc>
        <w:tc>
          <w:tcPr>
            <w:tcW w:w="1050" w:type="dxa"/>
            <w:noWrap w:val="0"/>
            <w:vAlign w:val="top"/>
          </w:tcPr>
          <w:p w14:paraId="55545573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  <w:p w14:paraId="5CF3CDAE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截至目前已拨付资金40万元，其中保证金1.2万元在甘露池村股份经济合作社。</w:t>
            </w:r>
          </w:p>
        </w:tc>
        <w:tc>
          <w:tcPr>
            <w:tcW w:w="1429" w:type="dxa"/>
            <w:noWrap w:val="0"/>
            <w:vAlign w:val="top"/>
          </w:tcPr>
          <w:p w14:paraId="23717CF1">
            <w:pPr>
              <w:rPr>
                <w:rFonts w:hint="eastAsia" w:eastAsia="宋体"/>
                <w:sz w:val="21"/>
                <w:lang w:eastAsia="zh-CN"/>
              </w:rPr>
            </w:pPr>
          </w:p>
          <w:p w14:paraId="14FE2AAC">
            <w:pPr>
              <w:rPr>
                <w:rFonts w:hint="eastAsia" w:eastAsia="宋体"/>
                <w:sz w:val="21"/>
                <w:lang w:eastAsia="zh-CN"/>
              </w:rPr>
            </w:pPr>
          </w:p>
          <w:p w14:paraId="01B66A23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甘露池村</w:t>
            </w:r>
            <w:r>
              <w:rPr>
                <w:rFonts w:hint="eastAsia"/>
                <w:lang w:val="en-US" w:eastAsia="en-US"/>
              </w:rPr>
              <w:t>新购置GFJ2204大型拖拉机1台、联合整地机1台、挖药机1台</w:t>
            </w:r>
            <w:r>
              <w:rPr>
                <w:rFonts w:hint="eastAsia" w:eastAsia="宋体"/>
                <w:lang w:val="en-US" w:eastAsia="zh-CN"/>
              </w:rPr>
              <w:t>。</w:t>
            </w:r>
          </w:p>
        </w:tc>
        <w:tc>
          <w:tcPr>
            <w:tcW w:w="1969" w:type="dxa"/>
            <w:noWrap w:val="0"/>
            <w:vAlign w:val="top"/>
          </w:tcPr>
          <w:p w14:paraId="33981CD8">
            <w:pPr>
              <w:rPr>
                <w:rFonts w:hint="eastAsia" w:eastAsia="宋体"/>
                <w:sz w:val="21"/>
                <w:lang w:eastAsia="zh-CN"/>
              </w:rPr>
            </w:pPr>
          </w:p>
          <w:p w14:paraId="39674C99">
            <w:pPr>
              <w:rPr>
                <w:rFonts w:hint="eastAsia" w:eastAsia="宋体"/>
                <w:sz w:val="21"/>
                <w:lang w:eastAsia="zh-CN"/>
              </w:rPr>
            </w:pPr>
          </w:p>
          <w:p w14:paraId="30B6CB77">
            <w:pPr>
              <w:rPr>
                <w:rFonts w:hint="eastAsia" w:eastAsia="宋体"/>
                <w:sz w:val="21"/>
                <w:lang w:eastAsia="zh-CN"/>
              </w:rPr>
            </w:pPr>
          </w:p>
          <w:p w14:paraId="30431783">
            <w:pPr>
              <w:rPr>
                <w:rFonts w:hint="eastAsia" w:eastAsia="宋体"/>
                <w:sz w:val="21"/>
                <w:lang w:eastAsia="zh-CN"/>
              </w:rPr>
            </w:pPr>
          </w:p>
          <w:p w14:paraId="1D64F2DB">
            <w:pPr>
              <w:rPr>
                <w:rFonts w:hint="eastAsia" w:eastAsia="宋体"/>
                <w:sz w:val="21"/>
                <w:lang w:eastAsia="zh-CN"/>
              </w:rPr>
            </w:pPr>
          </w:p>
          <w:p w14:paraId="0AA79950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通过验收</w:t>
            </w:r>
          </w:p>
        </w:tc>
        <w:tc>
          <w:tcPr>
            <w:tcW w:w="1939" w:type="dxa"/>
            <w:noWrap w:val="0"/>
            <w:vAlign w:val="top"/>
          </w:tcPr>
          <w:p w14:paraId="7E6CEA96">
            <w:pPr>
              <w:rPr>
                <w:rFonts w:hint="eastAsia" w:ascii="Arial"/>
                <w:sz w:val="21"/>
              </w:rPr>
            </w:pPr>
          </w:p>
          <w:p w14:paraId="0BD8B812">
            <w:pPr>
              <w:numPr>
                <w:ilvl w:val="0"/>
                <w:numId w:val="0"/>
              </w:num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甘露池村股份经济合作社</w:t>
            </w:r>
            <w:r>
              <w:rPr>
                <w:rFonts w:hint="eastAsia"/>
                <w:lang w:val="en-US" w:eastAsia="en-US"/>
              </w:rPr>
              <w:t>购置GFJ2204大型拖拉机1台、联合整地机1台、挖药机1台</w:t>
            </w:r>
            <w:r>
              <w:rPr>
                <w:rFonts w:hint="eastAsia" w:eastAsia="宋体"/>
                <w:lang w:val="en-US" w:eastAsia="zh-CN"/>
              </w:rPr>
              <w:t>完成。</w:t>
            </w:r>
          </w:p>
          <w:p w14:paraId="7E8FA235">
            <w:pPr>
              <w:numPr>
                <w:ilvl w:val="0"/>
                <w:numId w:val="0"/>
              </w:num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2.甘露池村股份经济合作社增加收益16万元。</w:t>
            </w:r>
          </w:p>
        </w:tc>
        <w:tc>
          <w:tcPr>
            <w:tcW w:w="1968" w:type="dxa"/>
            <w:noWrap w:val="0"/>
            <w:vAlign w:val="top"/>
          </w:tcPr>
          <w:p w14:paraId="3BAAD27D">
            <w:pPr>
              <w:rPr>
                <w:rFonts w:hint="eastAsia" w:ascii="Arial"/>
                <w:sz w:val="21"/>
              </w:rPr>
            </w:pPr>
          </w:p>
          <w:p w14:paraId="2BCCFB2C">
            <w:pPr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1.项目建成后带动1035户3023以上农户增收。</w:t>
            </w:r>
          </w:p>
          <w:p w14:paraId="7ADBF7A1">
            <w:pPr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2.增加村集体经济收益20万元。</w:t>
            </w:r>
          </w:p>
          <w:p w14:paraId="1C103D96"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3.为周边农业企业提供社会化服务，增加农户收益。</w:t>
            </w:r>
          </w:p>
        </w:tc>
        <w:tc>
          <w:tcPr>
            <w:tcW w:w="674" w:type="dxa"/>
            <w:noWrap w:val="0"/>
            <w:vAlign w:val="top"/>
          </w:tcPr>
          <w:p w14:paraId="7E934869">
            <w:pPr>
              <w:rPr>
                <w:rFonts w:ascii="Arial"/>
                <w:sz w:val="21"/>
              </w:rPr>
            </w:pPr>
          </w:p>
        </w:tc>
      </w:tr>
    </w:tbl>
    <w:p w14:paraId="0B74446B">
      <w:pPr>
        <w:spacing w:line="272" w:lineRule="auto"/>
        <w:rPr>
          <w:rFonts w:ascii="Arial"/>
          <w:sz w:val="21"/>
        </w:rPr>
      </w:pPr>
    </w:p>
    <w:p w14:paraId="52895EC3">
      <w:pPr>
        <w:spacing w:before="68" w:line="222" w:lineRule="auto"/>
        <w:ind w:left="118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1"/>
          <w:sz w:val="21"/>
          <w:szCs w:val="21"/>
        </w:rPr>
        <w:t>公告时间：</w:t>
      </w:r>
      <w:r>
        <w:rPr>
          <w:rFonts w:hint="eastAsia" w:ascii="仿宋" w:hAnsi="仿宋" w:eastAsia="仿宋" w:cs="仿宋"/>
          <w:spacing w:val="-11"/>
          <w:sz w:val="21"/>
          <w:szCs w:val="21"/>
          <w:lang w:val="en-US" w:eastAsia="zh-CN"/>
        </w:rPr>
        <w:t>2025</w:t>
      </w:r>
      <w:r>
        <w:rPr>
          <w:rFonts w:ascii="仿宋" w:hAnsi="仿宋" w:eastAsia="仿宋" w:cs="仿宋"/>
          <w:spacing w:val="-11"/>
          <w:sz w:val="21"/>
          <w:szCs w:val="21"/>
        </w:rPr>
        <w:t>年</w:t>
      </w:r>
      <w:r>
        <w:rPr>
          <w:rFonts w:hint="eastAsia" w:ascii="仿宋" w:hAnsi="仿宋" w:eastAsia="仿宋" w:cs="仿宋"/>
          <w:spacing w:val="-11"/>
          <w:sz w:val="21"/>
          <w:szCs w:val="21"/>
          <w:lang w:val="en-US" w:eastAsia="zh-CN"/>
        </w:rPr>
        <w:t>12</w:t>
      </w:r>
      <w:r>
        <w:rPr>
          <w:rFonts w:ascii="仿宋" w:hAnsi="仿宋" w:eastAsia="仿宋" w:cs="仿宋"/>
          <w:spacing w:val="-11"/>
          <w:sz w:val="21"/>
          <w:szCs w:val="21"/>
        </w:rPr>
        <w:t>月</w:t>
      </w:r>
      <w:r>
        <w:rPr>
          <w:rFonts w:hint="eastAsia" w:ascii="仿宋" w:hAnsi="仿宋" w:eastAsia="仿宋" w:cs="仿宋"/>
          <w:spacing w:val="-11"/>
          <w:sz w:val="21"/>
          <w:szCs w:val="21"/>
          <w:lang w:val="en-US" w:eastAsia="zh-CN"/>
        </w:rPr>
        <w:t>19</w:t>
      </w:r>
      <w:r>
        <w:rPr>
          <w:rFonts w:ascii="仿宋" w:hAnsi="仿宋" w:eastAsia="仿宋" w:cs="仿宋"/>
          <w:spacing w:val="-11"/>
          <w:sz w:val="21"/>
          <w:szCs w:val="21"/>
        </w:rPr>
        <w:t>日——</w:t>
      </w:r>
      <w:r>
        <w:rPr>
          <w:rFonts w:hint="eastAsia" w:ascii="仿宋" w:hAnsi="仿宋" w:eastAsia="仿宋" w:cs="仿宋"/>
          <w:spacing w:val="-11"/>
          <w:sz w:val="21"/>
          <w:szCs w:val="21"/>
          <w:lang w:val="en-US" w:eastAsia="zh-CN"/>
        </w:rPr>
        <w:t>2025</w:t>
      </w:r>
      <w:r>
        <w:rPr>
          <w:rFonts w:ascii="仿宋" w:hAnsi="仿宋" w:eastAsia="仿宋" w:cs="仿宋"/>
          <w:spacing w:val="-11"/>
          <w:sz w:val="21"/>
          <w:szCs w:val="21"/>
        </w:rPr>
        <w:t>年</w:t>
      </w:r>
      <w:r>
        <w:rPr>
          <w:rFonts w:hint="eastAsia" w:ascii="仿宋" w:hAnsi="仿宋" w:eastAsia="仿宋" w:cs="仿宋"/>
          <w:spacing w:val="-11"/>
          <w:sz w:val="21"/>
          <w:szCs w:val="21"/>
          <w:lang w:val="en-US" w:eastAsia="zh-CN"/>
        </w:rPr>
        <w:t>12</w:t>
      </w:r>
      <w:r>
        <w:rPr>
          <w:rFonts w:ascii="仿宋" w:hAnsi="仿宋" w:eastAsia="仿宋" w:cs="仿宋"/>
          <w:spacing w:val="-11"/>
          <w:sz w:val="21"/>
          <w:szCs w:val="21"/>
        </w:rPr>
        <w:t>月</w:t>
      </w:r>
      <w:r>
        <w:rPr>
          <w:rFonts w:hint="eastAsia" w:ascii="仿宋" w:hAnsi="仿宋" w:eastAsia="仿宋" w:cs="仿宋"/>
          <w:spacing w:val="-11"/>
          <w:sz w:val="21"/>
          <w:szCs w:val="21"/>
          <w:lang w:val="en-US" w:eastAsia="zh-CN"/>
        </w:rPr>
        <w:t>28</w:t>
      </w:r>
      <w:r>
        <w:rPr>
          <w:rFonts w:ascii="仿宋" w:hAnsi="仿宋" w:eastAsia="仿宋" w:cs="仿宋"/>
          <w:spacing w:val="-11"/>
          <w:sz w:val="21"/>
          <w:szCs w:val="21"/>
        </w:rPr>
        <w:t>日(不少于10天)</w:t>
      </w:r>
    </w:p>
    <w:p w14:paraId="4D8C7443">
      <w:pPr>
        <w:spacing w:before="106" w:line="223" w:lineRule="auto"/>
        <w:ind w:left="1189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ascii="仿宋" w:hAnsi="仿宋" w:eastAsia="仿宋" w:cs="仿宋"/>
          <w:spacing w:val="-8"/>
          <w:sz w:val="21"/>
          <w:szCs w:val="21"/>
        </w:rPr>
        <w:t xml:space="preserve">监督电话：12317     </w:t>
      </w:r>
      <w:r>
        <w:rPr>
          <w:rFonts w:hint="eastAsia" w:ascii="仿宋" w:hAnsi="仿宋" w:eastAsia="仿宋" w:cs="仿宋"/>
          <w:spacing w:val="-8"/>
          <w:sz w:val="21"/>
          <w:szCs w:val="21"/>
          <w:lang w:val="en-US" w:eastAsia="zh-CN"/>
        </w:rPr>
        <w:t xml:space="preserve">  </w:t>
      </w:r>
      <w:r>
        <w:rPr>
          <w:rFonts w:ascii="仿宋" w:hAnsi="仿宋" w:eastAsia="仿宋" w:cs="仿宋"/>
          <w:spacing w:val="-8"/>
          <w:sz w:val="21"/>
          <w:szCs w:val="21"/>
        </w:rPr>
        <w:t xml:space="preserve">         </w:t>
      </w:r>
      <w:r>
        <w:rPr>
          <w:rFonts w:hint="eastAsia" w:ascii="仿宋" w:hAnsi="仿宋" w:eastAsia="仿宋" w:cs="仿宋"/>
          <w:spacing w:val="-8"/>
          <w:sz w:val="21"/>
          <w:szCs w:val="21"/>
          <w:lang w:eastAsia="zh-CN"/>
        </w:rPr>
        <w:t>项目建设中心</w:t>
      </w:r>
      <w:r>
        <w:rPr>
          <w:rFonts w:ascii="仿宋" w:hAnsi="仿宋" w:eastAsia="仿宋" w:cs="仿宋"/>
          <w:spacing w:val="-8"/>
          <w:sz w:val="21"/>
          <w:szCs w:val="21"/>
        </w:rPr>
        <w:t>财政局举报电话：</w:t>
      </w:r>
      <w:r>
        <w:rPr>
          <w:rFonts w:hint="eastAsia" w:ascii="仿宋" w:hAnsi="仿宋" w:eastAsia="仿宋" w:cs="仿宋"/>
          <w:spacing w:val="-8"/>
          <w:sz w:val="21"/>
          <w:szCs w:val="21"/>
          <w:lang w:val="en-US" w:eastAsia="zh-CN"/>
        </w:rPr>
        <w:t>0931-8256443</w:t>
      </w:r>
      <w:r>
        <w:rPr>
          <w:rFonts w:ascii="仿宋" w:hAnsi="仿宋" w:eastAsia="仿宋" w:cs="仿宋"/>
          <w:spacing w:val="-9"/>
          <w:sz w:val="21"/>
          <w:szCs w:val="21"/>
        </w:rPr>
        <w:t xml:space="preserve">       </w:t>
      </w:r>
      <w:r>
        <w:rPr>
          <w:rFonts w:hint="eastAsia" w:ascii="仿宋" w:hAnsi="仿宋" w:eastAsia="仿宋" w:cs="仿宋"/>
          <w:spacing w:val="-9"/>
          <w:sz w:val="21"/>
          <w:szCs w:val="21"/>
          <w:lang w:val="en-US" w:eastAsia="zh-CN"/>
        </w:rPr>
        <w:t xml:space="preserve">  </w:t>
      </w:r>
      <w:r>
        <w:rPr>
          <w:rFonts w:ascii="仿宋" w:hAnsi="仿宋" w:eastAsia="仿宋" w:cs="仿宋"/>
          <w:spacing w:val="-9"/>
          <w:sz w:val="21"/>
          <w:szCs w:val="21"/>
        </w:rPr>
        <w:t xml:space="preserve">    </w:t>
      </w:r>
      <w:r>
        <w:rPr>
          <w:rFonts w:hint="eastAsia" w:ascii="仿宋" w:hAnsi="仿宋" w:eastAsia="仿宋" w:cs="仿宋"/>
          <w:spacing w:val="-9"/>
          <w:sz w:val="21"/>
          <w:szCs w:val="21"/>
          <w:lang w:eastAsia="zh-CN"/>
        </w:rPr>
        <w:t>项目建设中心乡村振兴产业发展部</w:t>
      </w:r>
      <w:r>
        <w:rPr>
          <w:rFonts w:ascii="仿宋" w:hAnsi="仿宋" w:eastAsia="仿宋" w:cs="仿宋"/>
          <w:spacing w:val="-9"/>
          <w:sz w:val="21"/>
          <w:szCs w:val="21"/>
        </w:rPr>
        <w:t>举报电话：</w:t>
      </w:r>
      <w:r>
        <w:rPr>
          <w:rFonts w:hint="eastAsia" w:ascii="仿宋" w:hAnsi="仿宋" w:eastAsia="仿宋" w:cs="仿宋"/>
          <w:spacing w:val="-9"/>
          <w:sz w:val="21"/>
          <w:szCs w:val="21"/>
          <w:lang w:val="en-US" w:eastAsia="zh-CN"/>
        </w:rPr>
        <w:t>0931-8257591</w:t>
      </w:r>
    </w:p>
    <w:p w14:paraId="2EB9952D">
      <w:pPr>
        <w:spacing w:before="78" w:line="224" w:lineRule="auto"/>
        <w:ind w:left="118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15"/>
          <w:sz w:val="21"/>
          <w:szCs w:val="21"/>
        </w:rPr>
        <w:t>通讯地址：</w:t>
      </w:r>
      <w:r>
        <w:rPr>
          <w:rFonts w:hint="eastAsia" w:ascii="仿宋" w:hAnsi="仿宋" w:eastAsia="仿宋" w:cs="仿宋"/>
          <w:spacing w:val="15"/>
          <w:sz w:val="21"/>
          <w:szCs w:val="21"/>
          <w:lang w:eastAsia="zh-CN"/>
        </w:rPr>
        <w:t>皋兰县上川镇人民政府</w:t>
      </w:r>
    </w:p>
    <w:p w14:paraId="3D6217F4">
      <w:pPr>
        <w:spacing w:before="192" w:line="221" w:lineRule="auto"/>
        <w:ind w:firstLine="10164" w:firstLineChars="4200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ascii="仿宋" w:hAnsi="仿宋" w:eastAsia="仿宋" w:cs="仿宋"/>
          <w:spacing w:val="16"/>
          <w:sz w:val="21"/>
          <w:szCs w:val="21"/>
        </w:rPr>
        <w:t>公告单位：</w:t>
      </w:r>
      <w:r>
        <w:rPr>
          <w:rFonts w:hint="eastAsia" w:ascii="仿宋" w:hAnsi="仿宋" w:eastAsia="仿宋" w:cs="仿宋"/>
          <w:spacing w:val="16"/>
          <w:sz w:val="21"/>
          <w:szCs w:val="21"/>
          <w:lang w:eastAsia="zh-CN"/>
        </w:rPr>
        <w:t>上川镇人民政府</w:t>
      </w:r>
    </w:p>
    <w:p w14:paraId="2A153D0B">
      <w:pPr>
        <w:spacing w:before="139" w:line="222" w:lineRule="auto"/>
        <w:ind w:left="11030"/>
        <w:rPr>
          <w:rFonts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1"/>
          <w:sz w:val="16"/>
          <w:szCs w:val="16"/>
          <w:lang w:val="en-US" w:eastAsia="zh-CN"/>
        </w:rPr>
        <w:t>2025</w:t>
      </w:r>
      <w:r>
        <w:rPr>
          <w:rFonts w:ascii="仿宋" w:hAnsi="仿宋" w:eastAsia="仿宋" w:cs="仿宋"/>
          <w:spacing w:val="-1"/>
          <w:sz w:val="16"/>
          <w:szCs w:val="16"/>
        </w:rPr>
        <w:t>年</w:t>
      </w:r>
      <w:r>
        <w:rPr>
          <w:rFonts w:hint="eastAsia" w:ascii="仿宋" w:hAnsi="仿宋" w:eastAsia="仿宋" w:cs="仿宋"/>
          <w:spacing w:val="-1"/>
          <w:sz w:val="16"/>
          <w:szCs w:val="16"/>
          <w:lang w:val="en-US" w:eastAsia="zh-CN"/>
        </w:rPr>
        <w:t>12</w:t>
      </w:r>
      <w:r>
        <w:rPr>
          <w:rFonts w:ascii="仿宋" w:hAnsi="仿宋" w:eastAsia="仿宋" w:cs="仿宋"/>
          <w:spacing w:val="-1"/>
          <w:sz w:val="16"/>
          <w:szCs w:val="16"/>
        </w:rPr>
        <w:t>月</w:t>
      </w:r>
      <w:r>
        <w:rPr>
          <w:rFonts w:hint="eastAsia" w:ascii="仿宋" w:hAnsi="仿宋" w:eastAsia="仿宋" w:cs="仿宋"/>
          <w:spacing w:val="-1"/>
          <w:sz w:val="16"/>
          <w:szCs w:val="16"/>
          <w:lang w:val="en-US" w:eastAsia="zh-CN"/>
        </w:rPr>
        <w:t>19</w:t>
      </w:r>
      <w:r>
        <w:rPr>
          <w:rFonts w:ascii="仿宋" w:hAnsi="仿宋" w:eastAsia="仿宋" w:cs="仿宋"/>
          <w:spacing w:val="-1"/>
          <w:sz w:val="16"/>
          <w:szCs w:val="16"/>
        </w:rPr>
        <w:t>日</w:t>
      </w:r>
    </w:p>
    <w:p w14:paraId="38B75FAE">
      <w:pPr>
        <w:rPr>
          <w:b w:val="0"/>
          <w:bCs w:val="0"/>
        </w:rPr>
      </w:pPr>
    </w:p>
    <w:sectPr>
      <w:footerReference r:id="rId7" w:type="default"/>
      <w:pgSz w:w="16838" w:h="11906" w:orient="landscape"/>
      <w:pgMar w:top="720" w:right="720" w:bottom="720" w:left="720" w:header="851" w:footer="992" w:gutter="0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6FC31">
    <w:pPr>
      <w:pStyle w:val="2"/>
      <w:spacing w:line="232" w:lineRule="auto"/>
      <w:ind w:left="13639"/>
      <w:rPr>
        <w:sz w:val="26"/>
        <w:szCs w:val="26"/>
      </w:rPr>
    </w:pPr>
    <w:r>
      <w:rPr>
        <w:spacing w:val="-3"/>
        <w:sz w:val="26"/>
        <w:szCs w:val="26"/>
      </w:rPr>
      <w:t>—47—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A71D4">
    <w:pPr>
      <w:pStyle w:val="2"/>
      <w:spacing w:line="232" w:lineRule="auto"/>
      <w:ind w:left="13639"/>
      <w:rPr>
        <w:sz w:val="26"/>
        <w:szCs w:val="26"/>
      </w:rPr>
    </w:pPr>
    <w:r>
      <w:rPr>
        <w:spacing w:val="-3"/>
        <w:sz w:val="26"/>
        <w:szCs w:val="26"/>
      </w:rPr>
      <w:t>—47—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2347D">
    <w:pPr>
      <w:pStyle w:val="2"/>
      <w:spacing w:line="232" w:lineRule="auto"/>
      <w:ind w:left="13639"/>
      <w:rPr>
        <w:sz w:val="26"/>
        <w:szCs w:val="26"/>
      </w:rPr>
    </w:pPr>
    <w:r>
      <w:rPr>
        <w:spacing w:val="-3"/>
        <w:sz w:val="26"/>
        <w:szCs w:val="26"/>
      </w:rPr>
      <w:t>—47—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FB6636"/>
    <w:multiLevelType w:val="singleLevel"/>
    <w:tmpl w:val="D6FB66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EFE8285"/>
    <w:multiLevelType w:val="singleLevel"/>
    <w:tmpl w:val="7EFE82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2DAE61"/>
    <w:rsid w:val="144C52D9"/>
    <w:rsid w:val="1FF7D72B"/>
    <w:rsid w:val="2DEE7AB1"/>
    <w:rsid w:val="66F55A5F"/>
    <w:rsid w:val="763D7167"/>
    <w:rsid w:val="7FDFAF2F"/>
    <w:rsid w:val="BEF2832E"/>
    <w:rsid w:val="D7FF1619"/>
    <w:rsid w:val="DBEEC278"/>
    <w:rsid w:val="E5FF54CC"/>
    <w:rsid w:val="F1FFAB91"/>
    <w:rsid w:val="F77F4810"/>
    <w:rsid w:val="FA7DF3CF"/>
    <w:rsid w:val="FE2DAE61"/>
    <w:rsid w:val="FE760F32"/>
    <w:rsid w:val="FFFFE5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4"/>
      <w:szCs w:val="74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1670</Words>
  <Characters>1884</Characters>
  <Lines>0</Lines>
  <Paragraphs>0</Paragraphs>
  <TotalTime>4.33333333333333</TotalTime>
  <ScaleCrop>false</ScaleCrop>
  <LinksUpToDate>false</LinksUpToDate>
  <CharactersWithSpaces>1980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2025-12-25T00:36:00Z</dcterms:created>
  <dc:creator>user</dc:creator>
  <cp:lastModifiedBy>遇上你是我的缘</cp:lastModifiedBy>
  <dcterms:modified xsi:type="dcterms:W3CDTF">2026-01-06T06:45:55Z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00BB196822CC4F109E77B54799843312_13</vt:lpwstr>
  </property>
</Properties>
</file>