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600" w:lineRule="exact"/>
        <w:rPr>
          <w:rFonts w:hint="eastAsia" w:ascii="黑体" w:hAnsi="黑体" w:eastAsia="黑体" w:cs="黑体"/>
          <w:bCs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0"/>
          <w:szCs w:val="30"/>
        </w:rPr>
        <w:t>附件</w:t>
      </w:r>
      <w:r>
        <w:rPr>
          <w:rFonts w:hint="eastAsia" w:ascii="黑体" w:hAnsi="黑体" w:eastAsia="黑体" w:cs="黑体"/>
          <w:bCs/>
          <w:sz w:val="30"/>
          <w:szCs w:val="30"/>
          <w:lang w:val="en-US" w:eastAsia="zh-CN"/>
        </w:rPr>
        <w:t>1</w:t>
      </w:r>
    </w:p>
    <w:p>
      <w:pPr>
        <w:pStyle w:val="2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jc w:val="center"/>
        <w:rPr>
          <w:rFonts w:hint="eastAsia" w:ascii="方正小标宋简体" w:hAnsi="黑体" w:eastAsia="方正小标宋简体" w:cs="黑体"/>
          <w:bCs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黑体" w:eastAsia="方正小标宋简体" w:cs="黑体"/>
          <w:bCs/>
          <w:kern w:val="0"/>
          <w:sz w:val="44"/>
          <w:szCs w:val="44"/>
        </w:rPr>
        <w:t>兰州新区</w:t>
      </w:r>
      <w:r>
        <w:rPr>
          <w:rFonts w:hint="eastAsia" w:ascii="方正小标宋简体" w:hAnsi="黑体" w:eastAsia="方正小标宋简体" w:cs="黑体"/>
          <w:bCs/>
          <w:kern w:val="0"/>
          <w:sz w:val="44"/>
          <w:szCs w:val="44"/>
          <w:lang w:val="en-US" w:eastAsia="zh-CN"/>
        </w:rPr>
        <w:t>西岔园区污染防治攻坚战领导小组组成及职责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为加强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园区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污染防治攻坚战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工作组织领导，建立健全统筹协调工作机制，决定成立兰州</w:t>
      </w:r>
      <w:r>
        <w:rPr>
          <w:rFonts w:hint="eastAsia" w:eastAsia="仿宋_GB2312" w:cs="Times New Roman"/>
          <w:sz w:val="32"/>
          <w:szCs w:val="32"/>
          <w:lang w:eastAsia="zh-CN"/>
        </w:rPr>
        <w:t>新区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西岔园区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污染防治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攻坚战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领导小组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，人员组成及工作职责如下：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一、人员组成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1280" w:firstLineChars="4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长：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杨天岳  西岔园区党委副书记、管委会主任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1280" w:firstLineChars="4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副组长：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周鸿杰  西岔园区党委委员、管委会副主任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2560" w:firstLineChars="8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王德福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西岔园区副县级干部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1280" w:firstLineChars="4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成  员：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汪业文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西岔园区综合办负责人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2560" w:firstLineChars="8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慕成信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西岔园区自然资源生态环境局局长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2560" w:firstLineChars="8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席学功  西岔镇人民政府镇长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2560" w:firstLineChars="8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 xml:space="preserve">刘轩玮  西岔园区经济发展局局长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2560" w:firstLineChars="8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 xml:space="preserve">赵彦峰  西岔园区城市（乡）建设管理局局长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2560" w:firstLineChars="8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王汝恒  西岔园区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民政社保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局副负责人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2560" w:firstLineChars="8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柯俊贤  西岔园区农林水务局负责人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2528" w:firstLineChars="79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乔晋哲  西岔园区市场监督管理局负责人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2528" w:firstLineChars="79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董世弘  西岔园区文曲街道负责人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二、主要职责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责贯彻落实国家、省和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兰州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新区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关于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污染防治攻坚战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的决策部署，指导和协调推进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西岔园区污染防治攻坚战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工作，研究解决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生态环境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污染防治工作重大事项。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领导小组办公室设在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园区自然资源和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生态环境局，承担领导小组日常工作，办公室主任由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自然资源和生态环境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局长兼任。领导小组成员因工作变动需要调整的，由所在单位相应岗位职责人员自行递补并报领导小组办公室备案，不再另行发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</w:pPr>
    </w:p>
    <w:sectPr>
      <w:footerReference r:id="rId3" w:type="default"/>
      <w:pgSz w:w="11906" w:h="16838"/>
      <w:pgMar w:top="1644" w:right="1417" w:bottom="1587" w:left="1644" w:header="851" w:footer="992" w:gutter="0"/>
      <w:pgNumType w:fmt="numberInDash" w:start="1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- 12 -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- 12 -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A9"/>
    <w:rsid w:val="00017EF2"/>
    <w:rsid w:val="000B6E7B"/>
    <w:rsid w:val="001425DF"/>
    <w:rsid w:val="00252C0E"/>
    <w:rsid w:val="003163FA"/>
    <w:rsid w:val="00333078"/>
    <w:rsid w:val="00620473"/>
    <w:rsid w:val="006E6DD7"/>
    <w:rsid w:val="006F702C"/>
    <w:rsid w:val="009D127B"/>
    <w:rsid w:val="00C52CA9"/>
    <w:rsid w:val="00CF2321"/>
    <w:rsid w:val="00E14812"/>
    <w:rsid w:val="01281992"/>
    <w:rsid w:val="01DE1F2F"/>
    <w:rsid w:val="01F543FF"/>
    <w:rsid w:val="02F73F1B"/>
    <w:rsid w:val="03280613"/>
    <w:rsid w:val="038D7E7E"/>
    <w:rsid w:val="03961ACE"/>
    <w:rsid w:val="04362859"/>
    <w:rsid w:val="0490666C"/>
    <w:rsid w:val="065D3F4C"/>
    <w:rsid w:val="06A25B09"/>
    <w:rsid w:val="073353DC"/>
    <w:rsid w:val="074E50BA"/>
    <w:rsid w:val="075669D2"/>
    <w:rsid w:val="095574F7"/>
    <w:rsid w:val="099B53D2"/>
    <w:rsid w:val="09F92796"/>
    <w:rsid w:val="0A077FFF"/>
    <w:rsid w:val="0ABD46A8"/>
    <w:rsid w:val="0AFC3DD9"/>
    <w:rsid w:val="0AFF2713"/>
    <w:rsid w:val="0BA53426"/>
    <w:rsid w:val="0BCD16C6"/>
    <w:rsid w:val="0E0821E1"/>
    <w:rsid w:val="0E9B276F"/>
    <w:rsid w:val="10426504"/>
    <w:rsid w:val="1047530B"/>
    <w:rsid w:val="10F12E62"/>
    <w:rsid w:val="112F0122"/>
    <w:rsid w:val="118D7FAB"/>
    <w:rsid w:val="12697228"/>
    <w:rsid w:val="134514D1"/>
    <w:rsid w:val="13B20A19"/>
    <w:rsid w:val="13D20477"/>
    <w:rsid w:val="13E31BB7"/>
    <w:rsid w:val="146A0102"/>
    <w:rsid w:val="14D638BF"/>
    <w:rsid w:val="18F23788"/>
    <w:rsid w:val="1AE73F1F"/>
    <w:rsid w:val="1AE95D65"/>
    <w:rsid w:val="1C3816FF"/>
    <w:rsid w:val="1D585A99"/>
    <w:rsid w:val="1E921E30"/>
    <w:rsid w:val="1FB437D7"/>
    <w:rsid w:val="21337A4D"/>
    <w:rsid w:val="228A23FF"/>
    <w:rsid w:val="235B6697"/>
    <w:rsid w:val="2400719E"/>
    <w:rsid w:val="242640A6"/>
    <w:rsid w:val="242B219C"/>
    <w:rsid w:val="252D7B5A"/>
    <w:rsid w:val="25DD3785"/>
    <w:rsid w:val="25E3387B"/>
    <w:rsid w:val="265E1A8A"/>
    <w:rsid w:val="26EB00F1"/>
    <w:rsid w:val="2771314A"/>
    <w:rsid w:val="277644B0"/>
    <w:rsid w:val="277D3DCB"/>
    <w:rsid w:val="27E16371"/>
    <w:rsid w:val="280544CA"/>
    <w:rsid w:val="291D6D78"/>
    <w:rsid w:val="296E157A"/>
    <w:rsid w:val="2974777E"/>
    <w:rsid w:val="29804234"/>
    <w:rsid w:val="2A6A2E67"/>
    <w:rsid w:val="2AEB021C"/>
    <w:rsid w:val="2B6310AC"/>
    <w:rsid w:val="2CBD205D"/>
    <w:rsid w:val="2CED0401"/>
    <w:rsid w:val="2DCB54AF"/>
    <w:rsid w:val="2E026B61"/>
    <w:rsid w:val="2E554337"/>
    <w:rsid w:val="2F5D441A"/>
    <w:rsid w:val="2F8975E2"/>
    <w:rsid w:val="2F8E7579"/>
    <w:rsid w:val="336017BA"/>
    <w:rsid w:val="33F62347"/>
    <w:rsid w:val="34A23D13"/>
    <w:rsid w:val="34C806FF"/>
    <w:rsid w:val="34D24732"/>
    <w:rsid w:val="351576A1"/>
    <w:rsid w:val="353215DA"/>
    <w:rsid w:val="3589206C"/>
    <w:rsid w:val="360A50B4"/>
    <w:rsid w:val="36301C05"/>
    <w:rsid w:val="365E494B"/>
    <w:rsid w:val="3720586B"/>
    <w:rsid w:val="3804477E"/>
    <w:rsid w:val="389E49BB"/>
    <w:rsid w:val="38F322CB"/>
    <w:rsid w:val="391016E1"/>
    <w:rsid w:val="3A721D93"/>
    <w:rsid w:val="3ABD1936"/>
    <w:rsid w:val="3AF735BA"/>
    <w:rsid w:val="3B0730F1"/>
    <w:rsid w:val="3B1A4A90"/>
    <w:rsid w:val="3B4F5D90"/>
    <w:rsid w:val="3C643D3B"/>
    <w:rsid w:val="3DE84CE0"/>
    <w:rsid w:val="3E5A485E"/>
    <w:rsid w:val="3E680C72"/>
    <w:rsid w:val="3F951FBE"/>
    <w:rsid w:val="3FF77D97"/>
    <w:rsid w:val="405777B8"/>
    <w:rsid w:val="41040157"/>
    <w:rsid w:val="41053393"/>
    <w:rsid w:val="41536D02"/>
    <w:rsid w:val="415777E6"/>
    <w:rsid w:val="415F03FC"/>
    <w:rsid w:val="42324C74"/>
    <w:rsid w:val="43871E9B"/>
    <w:rsid w:val="44B845A3"/>
    <w:rsid w:val="45FA34A9"/>
    <w:rsid w:val="467D5337"/>
    <w:rsid w:val="469C0784"/>
    <w:rsid w:val="46CE2EE9"/>
    <w:rsid w:val="485637B0"/>
    <w:rsid w:val="486C5ECE"/>
    <w:rsid w:val="4A251B41"/>
    <w:rsid w:val="4ACF0BEE"/>
    <w:rsid w:val="4B2B235F"/>
    <w:rsid w:val="4BEB1820"/>
    <w:rsid w:val="4C543F12"/>
    <w:rsid w:val="4D3F63D3"/>
    <w:rsid w:val="4D7779FE"/>
    <w:rsid w:val="4E474B16"/>
    <w:rsid w:val="4E9830FE"/>
    <w:rsid w:val="50086885"/>
    <w:rsid w:val="50CC263F"/>
    <w:rsid w:val="513C6296"/>
    <w:rsid w:val="51C35A13"/>
    <w:rsid w:val="53B12F01"/>
    <w:rsid w:val="5411086A"/>
    <w:rsid w:val="5420425D"/>
    <w:rsid w:val="54590E81"/>
    <w:rsid w:val="54BA0141"/>
    <w:rsid w:val="556E71DE"/>
    <w:rsid w:val="55857B59"/>
    <w:rsid w:val="56F66B15"/>
    <w:rsid w:val="575B70DF"/>
    <w:rsid w:val="582F7992"/>
    <w:rsid w:val="58907843"/>
    <w:rsid w:val="5A153118"/>
    <w:rsid w:val="5A353F5E"/>
    <w:rsid w:val="5AFC370C"/>
    <w:rsid w:val="5B6F56BF"/>
    <w:rsid w:val="5BB800D5"/>
    <w:rsid w:val="5BDA4F65"/>
    <w:rsid w:val="5C6F0530"/>
    <w:rsid w:val="5CA90AD3"/>
    <w:rsid w:val="5CC242A8"/>
    <w:rsid w:val="5D990AED"/>
    <w:rsid w:val="5E6C1525"/>
    <w:rsid w:val="5F003A8D"/>
    <w:rsid w:val="5F082BD1"/>
    <w:rsid w:val="5F1B70D1"/>
    <w:rsid w:val="5FB95226"/>
    <w:rsid w:val="638C30ED"/>
    <w:rsid w:val="640D72D1"/>
    <w:rsid w:val="64C80888"/>
    <w:rsid w:val="659A3A04"/>
    <w:rsid w:val="67603876"/>
    <w:rsid w:val="678F77CB"/>
    <w:rsid w:val="680A2D26"/>
    <w:rsid w:val="699A674F"/>
    <w:rsid w:val="6A1114F4"/>
    <w:rsid w:val="6B213704"/>
    <w:rsid w:val="6C2C0C9F"/>
    <w:rsid w:val="6C590722"/>
    <w:rsid w:val="6DA64191"/>
    <w:rsid w:val="6DA86075"/>
    <w:rsid w:val="6EFE1254"/>
    <w:rsid w:val="6F7572DE"/>
    <w:rsid w:val="6FCC5C81"/>
    <w:rsid w:val="70A71292"/>
    <w:rsid w:val="727E0401"/>
    <w:rsid w:val="728E48D7"/>
    <w:rsid w:val="73260207"/>
    <w:rsid w:val="7343489D"/>
    <w:rsid w:val="75907356"/>
    <w:rsid w:val="76AC5369"/>
    <w:rsid w:val="76C00349"/>
    <w:rsid w:val="78695FE1"/>
    <w:rsid w:val="793B1AAD"/>
    <w:rsid w:val="793B7F4C"/>
    <w:rsid w:val="7A272FAB"/>
    <w:rsid w:val="7B1359AE"/>
    <w:rsid w:val="7B21330C"/>
    <w:rsid w:val="7B3C2322"/>
    <w:rsid w:val="7CDD4C25"/>
    <w:rsid w:val="7D7B4619"/>
    <w:rsid w:val="7DA91C16"/>
    <w:rsid w:val="7E94277F"/>
    <w:rsid w:val="7F370DE4"/>
    <w:rsid w:val="7F9F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qFormat="1" w:uiPriority="99" w:semiHidden="0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qFormat="1" w:unhideWhenUsed="0" w:uiPriority="0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5">
    <w:name w:val="heading 3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unhideWhenUsed/>
    <w:qFormat/>
    <w:uiPriority w:val="99"/>
    <w:rPr>
      <w:rFonts w:ascii="Calibri" w:hAnsi="Calibri" w:eastAsia="宋体"/>
    </w:rPr>
  </w:style>
  <w:style w:type="paragraph" w:styleId="6">
    <w:name w:val="Body Text"/>
    <w:basedOn w:val="1"/>
    <w:qFormat/>
    <w:uiPriority w:val="0"/>
    <w:pPr>
      <w:adjustRightInd/>
      <w:snapToGrid/>
      <w:spacing w:after="0"/>
      <w:jc w:val="both"/>
    </w:pPr>
    <w:rPr>
      <w:rFonts w:asciiTheme="minorHAnsi" w:hAnsiTheme="minorHAnsi" w:eastAsiaTheme="minorEastAsia"/>
      <w:kern w:val="2"/>
      <w:sz w:val="21"/>
      <w:szCs w:val="24"/>
    </w:rPr>
  </w:style>
  <w:style w:type="paragraph" w:styleId="7">
    <w:name w:val="toc 3"/>
    <w:basedOn w:val="1"/>
    <w:next w:val="1"/>
    <w:qFormat/>
    <w:uiPriority w:val="0"/>
    <w:pPr>
      <w:ind w:left="840"/>
    </w:pPr>
    <w:rPr>
      <w:rFonts w:ascii="Times New Roman" w:hAnsi="Times New Roman" w:eastAsia="宋体" w:cs="Times New Roman"/>
    </w:rPr>
  </w:style>
  <w:style w:type="paragraph" w:styleId="8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Calibri" w:hAnsi="Calibri" w:eastAsia="宋体" w:cs="Times New Roman"/>
    </w:rPr>
  </w:style>
  <w:style w:type="paragraph" w:styleId="9">
    <w:name w:val="Balloon Text"/>
    <w:basedOn w:val="1"/>
    <w:link w:val="23"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next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  <w:style w:type="paragraph" w:styleId="13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paragraph" w:styleId="14">
    <w:name w:val="Title"/>
    <w:basedOn w:val="1"/>
    <w:next w:val="1"/>
    <w:qFormat/>
    <w:uiPriority w:val="0"/>
    <w:pPr>
      <w:tabs>
        <w:tab w:val="left" w:pos="0"/>
      </w:tabs>
      <w:adjustRightInd w:val="0"/>
      <w:snapToGrid w:val="0"/>
      <w:spacing w:beforeLines="100" w:afterLines="100"/>
      <w:jc w:val="center"/>
    </w:pPr>
    <w:rPr>
      <w:rFonts w:hAnsi="Arial" w:cs="Arial"/>
      <w:bCs/>
      <w:sz w:val="48"/>
      <w:szCs w:val="32"/>
    </w:rPr>
  </w:style>
  <w:style w:type="character" w:styleId="17">
    <w:name w:val="Strong"/>
    <w:basedOn w:val="16"/>
    <w:qFormat/>
    <w:uiPriority w:val="0"/>
    <w:rPr>
      <w:b/>
    </w:rPr>
  </w:style>
  <w:style w:type="character" w:styleId="18">
    <w:name w:val="Emphasis"/>
    <w:basedOn w:val="16"/>
    <w:qFormat/>
    <w:uiPriority w:val="20"/>
    <w:rPr>
      <w:i/>
      <w:iCs/>
    </w:rPr>
  </w:style>
  <w:style w:type="character" w:styleId="19">
    <w:name w:val="Hyperlink"/>
    <w:basedOn w:val="16"/>
    <w:semiHidden/>
    <w:unhideWhenUsed/>
    <w:qFormat/>
    <w:uiPriority w:val="99"/>
    <w:rPr>
      <w:color w:val="0000FF"/>
      <w:u w:val="single"/>
    </w:rPr>
  </w:style>
  <w:style w:type="paragraph" w:customStyle="1" w:styleId="20">
    <w:name w:val="样式1"/>
    <w:basedOn w:val="1"/>
    <w:qFormat/>
    <w:uiPriority w:val="0"/>
    <w:rPr>
      <w:rFonts w:ascii="Calibri" w:hAnsi="Calibri" w:eastAsia="仿宋_GB2312"/>
      <w:sz w:val="32"/>
    </w:rPr>
  </w:style>
  <w:style w:type="character" w:customStyle="1" w:styleId="21">
    <w:name w:val="页眉 Char"/>
    <w:basedOn w:val="16"/>
    <w:link w:val="11"/>
    <w:qFormat/>
    <w:uiPriority w:val="99"/>
    <w:rPr>
      <w:sz w:val="18"/>
      <w:szCs w:val="18"/>
    </w:rPr>
  </w:style>
  <w:style w:type="character" w:customStyle="1" w:styleId="22">
    <w:name w:val="页脚 Char"/>
    <w:basedOn w:val="16"/>
    <w:link w:val="10"/>
    <w:qFormat/>
    <w:uiPriority w:val="99"/>
    <w:rPr>
      <w:sz w:val="18"/>
      <w:szCs w:val="18"/>
    </w:rPr>
  </w:style>
  <w:style w:type="character" w:customStyle="1" w:styleId="23">
    <w:name w:val="批注框文本 Char"/>
    <w:basedOn w:val="16"/>
    <w:link w:val="9"/>
    <w:semiHidden/>
    <w:qFormat/>
    <w:uiPriority w:val="99"/>
    <w:rPr>
      <w:sz w:val="18"/>
      <w:szCs w:val="18"/>
    </w:rPr>
  </w:style>
  <w:style w:type="paragraph" w:customStyle="1" w:styleId="24">
    <w:name w:val="无间隔1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customStyle="1" w:styleId="25">
    <w:name w:val="_Style 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6">
    <w:name w:val="bjh-p"/>
    <w:basedOn w:val="16"/>
    <w:qFormat/>
    <w:uiPriority w:val="0"/>
  </w:style>
  <w:style w:type="paragraph" w:customStyle="1" w:styleId="27">
    <w:name w:val="p0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74</Words>
  <Characters>424</Characters>
  <Lines>3</Lines>
  <Paragraphs>1</Paragraphs>
  <TotalTime>5</TotalTime>
  <ScaleCrop>false</ScaleCrop>
  <LinksUpToDate>false</LinksUpToDate>
  <CharactersWithSpaces>497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2017-06-30T02:59:00Z</dcterms:created>
  <dc:creator>dell</dc:creator>
  <cp:lastModifiedBy>DUWENJUN.</cp:lastModifiedBy>
  <cp:lastPrinted>2021-02-01T02:07:00Z</cp:lastPrinted>
  <dcterms:modified xsi:type="dcterms:W3CDTF">2021-02-04T08:27:47Z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