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bookmarkEnd w:id="0"/>
    <w:bookmarkEnd w:id="1"/>
    <w:tbl>
      <w:tblPr>
        <w:tblStyle w:val="5"/>
        <w:tblW w:w="83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43"/>
        <w:gridCol w:w="985"/>
        <w:gridCol w:w="1227"/>
        <w:gridCol w:w="351"/>
        <w:gridCol w:w="350"/>
        <w:gridCol w:w="1227"/>
        <w:gridCol w:w="224"/>
        <w:gridCol w:w="1037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4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000000"/>
                <w:spacing w:val="-20"/>
                <w:kern w:val="0"/>
                <w:szCs w:val="32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spacing w:val="-20"/>
                <w:kern w:val="0"/>
                <w:sz w:val="30"/>
                <w:szCs w:val="30"/>
              </w:rPr>
              <w:t>企业申请创业担保贷款审核表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借款人情况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3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63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信贷记录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○良好     ○不良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63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○有限责任公司  ○股份有限公司  ○合伙企业  ○独资企业  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拟借款金额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拟借款期限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借款用途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还款方式</w:t>
            </w:r>
          </w:p>
        </w:tc>
        <w:tc>
          <w:tcPr>
            <w:tcW w:w="63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○到期一次性还款        ○约定的其他还款方式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有无拖欠职工工资、欠缴社会保险费等严重违法违规信用记录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当年吸纳人员就业情况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城镇登记失业人员数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就业困难人员（含残疾人）数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复员转业退役军人数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刑满释放人员数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高校毕业生数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化解过剩产能人员数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建档立卡贫困人口数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申请日现有职工人数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其中当年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新吸纳就业人数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新吸纳就业人数占比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园区就业部门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1500" w:firstLineChars="750"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经办人签字                                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担保机构意见</w:t>
            </w:r>
          </w:p>
        </w:tc>
        <w:tc>
          <w:tcPr>
            <w:tcW w:w="7532" w:type="dxa"/>
            <w:gridSpan w:val="9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 xml:space="preserve">            经办人签字                                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经办银行意见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 xml:space="preserve">            经办人签字                                    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说明：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1.借款人申请时应提供相关材料原件及复印件。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2.审核时应按职责调查核实借款人资格、资信等情况。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3.此表及相关资料一式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份，由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园区就业部门、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担保机构、经办银行存档。</w:t>
            </w:r>
          </w:p>
        </w:tc>
      </w:tr>
    </w:tbl>
    <w:p>
      <w:pPr>
        <w:widowControl w:val="0"/>
        <w:adjustRightInd/>
        <w:snapToGrid/>
        <w:spacing w:line="560" w:lineRule="exact"/>
        <w:ind w:right="-718" w:rightChars="-34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9787821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97878211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6C95"/>
    <w:rsid w:val="00064738"/>
    <w:rsid w:val="00073216"/>
    <w:rsid w:val="00080466"/>
    <w:rsid w:val="00094FE5"/>
    <w:rsid w:val="000A68C4"/>
    <w:rsid w:val="000E753D"/>
    <w:rsid w:val="00110071"/>
    <w:rsid w:val="001339A8"/>
    <w:rsid w:val="001628C6"/>
    <w:rsid w:val="00181E97"/>
    <w:rsid w:val="001D558D"/>
    <w:rsid w:val="001F7694"/>
    <w:rsid w:val="00256B4D"/>
    <w:rsid w:val="0028458C"/>
    <w:rsid w:val="003065E7"/>
    <w:rsid w:val="0032710C"/>
    <w:rsid w:val="003418AF"/>
    <w:rsid w:val="00343544"/>
    <w:rsid w:val="00364248"/>
    <w:rsid w:val="00396D2C"/>
    <w:rsid w:val="003A468C"/>
    <w:rsid w:val="00417D30"/>
    <w:rsid w:val="004424F5"/>
    <w:rsid w:val="0044488A"/>
    <w:rsid w:val="0044532C"/>
    <w:rsid w:val="0048628B"/>
    <w:rsid w:val="004A158B"/>
    <w:rsid w:val="004A428F"/>
    <w:rsid w:val="004D1123"/>
    <w:rsid w:val="004D14D6"/>
    <w:rsid w:val="004E0633"/>
    <w:rsid w:val="00533B4E"/>
    <w:rsid w:val="005616E1"/>
    <w:rsid w:val="005A0919"/>
    <w:rsid w:val="005B6F9B"/>
    <w:rsid w:val="005D0CEF"/>
    <w:rsid w:val="006B008D"/>
    <w:rsid w:val="006C65CB"/>
    <w:rsid w:val="006E00B5"/>
    <w:rsid w:val="007032E8"/>
    <w:rsid w:val="007922F2"/>
    <w:rsid w:val="007B74CE"/>
    <w:rsid w:val="00896DB4"/>
    <w:rsid w:val="008B048B"/>
    <w:rsid w:val="008E4496"/>
    <w:rsid w:val="00917219"/>
    <w:rsid w:val="00953327"/>
    <w:rsid w:val="009618B2"/>
    <w:rsid w:val="00963050"/>
    <w:rsid w:val="009D2774"/>
    <w:rsid w:val="009D3D04"/>
    <w:rsid w:val="009F495F"/>
    <w:rsid w:val="00A17C97"/>
    <w:rsid w:val="00A36BA8"/>
    <w:rsid w:val="00A500B0"/>
    <w:rsid w:val="00A74555"/>
    <w:rsid w:val="00A93B2D"/>
    <w:rsid w:val="00A93CED"/>
    <w:rsid w:val="00AE279F"/>
    <w:rsid w:val="00B04AB2"/>
    <w:rsid w:val="00B2620F"/>
    <w:rsid w:val="00B91CA3"/>
    <w:rsid w:val="00BA4AAE"/>
    <w:rsid w:val="00BB50E2"/>
    <w:rsid w:val="00BC1DEC"/>
    <w:rsid w:val="00D02C13"/>
    <w:rsid w:val="00D31B2E"/>
    <w:rsid w:val="00D82E81"/>
    <w:rsid w:val="00DC690F"/>
    <w:rsid w:val="00DC7C8B"/>
    <w:rsid w:val="00DE685D"/>
    <w:rsid w:val="00E226C7"/>
    <w:rsid w:val="00E55B10"/>
    <w:rsid w:val="00EA0C84"/>
    <w:rsid w:val="00EA2C15"/>
    <w:rsid w:val="00EC0ECA"/>
    <w:rsid w:val="00F54E44"/>
    <w:rsid w:val="00F92D2A"/>
    <w:rsid w:val="00F94017"/>
    <w:rsid w:val="00FD312D"/>
    <w:rsid w:val="05420708"/>
    <w:rsid w:val="06B16C95"/>
    <w:rsid w:val="07276FBA"/>
    <w:rsid w:val="086E5E78"/>
    <w:rsid w:val="0A793553"/>
    <w:rsid w:val="0F2C28BF"/>
    <w:rsid w:val="0F9564A4"/>
    <w:rsid w:val="10B57E93"/>
    <w:rsid w:val="117510B1"/>
    <w:rsid w:val="17424E0D"/>
    <w:rsid w:val="18776375"/>
    <w:rsid w:val="23D47FE9"/>
    <w:rsid w:val="29125334"/>
    <w:rsid w:val="296478A6"/>
    <w:rsid w:val="29AE1C83"/>
    <w:rsid w:val="2DA20190"/>
    <w:rsid w:val="32B95CAC"/>
    <w:rsid w:val="36682F9B"/>
    <w:rsid w:val="379A4F1A"/>
    <w:rsid w:val="38DF720B"/>
    <w:rsid w:val="3E456BB8"/>
    <w:rsid w:val="3EFE56B1"/>
    <w:rsid w:val="408C604C"/>
    <w:rsid w:val="498D4329"/>
    <w:rsid w:val="4ADE7568"/>
    <w:rsid w:val="4CA8646A"/>
    <w:rsid w:val="51487164"/>
    <w:rsid w:val="51AD5FF5"/>
    <w:rsid w:val="549460CF"/>
    <w:rsid w:val="551F3793"/>
    <w:rsid w:val="581D11D4"/>
    <w:rsid w:val="5AAC3DC6"/>
    <w:rsid w:val="5D2A1817"/>
    <w:rsid w:val="5FED1975"/>
    <w:rsid w:val="634626A0"/>
    <w:rsid w:val="68825803"/>
    <w:rsid w:val="6B5A2D74"/>
    <w:rsid w:val="6BA827EE"/>
    <w:rsid w:val="6E600526"/>
    <w:rsid w:val="76B65DC3"/>
    <w:rsid w:val="76CD7129"/>
    <w:rsid w:val="774717F8"/>
    <w:rsid w:val="7C715959"/>
    <w:rsid w:val="7DDE01C9"/>
    <w:rsid w:val="7FB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1087</Words>
  <Characters>6199</Characters>
  <Lines>51</Lines>
  <Paragraphs>14</Paragraphs>
  <TotalTime>110</TotalTime>
  <ScaleCrop>false</ScaleCrop>
  <LinksUpToDate>false</LinksUpToDate>
  <CharactersWithSpaces>7272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2020-04-22T10:26:00Z</dcterms:created>
  <dc:creator>Administrator</dc:creator>
  <cp:lastModifiedBy>DUWENJUN.</cp:lastModifiedBy>
  <cp:lastPrinted>2020-05-13T09:12:00Z</cp:lastPrinted>
  <dcterms:modified xsi:type="dcterms:W3CDTF">2020-07-24T03:35:15Z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